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:rsidTr="00B66815">
        <w:tc>
          <w:tcPr>
            <w:tcW w:w="9288" w:type="dxa"/>
            <w:gridSpan w:val="2"/>
            <w:shd w:val="clear" w:color="auto" w:fill="548DD4" w:themeFill="text2" w:themeFillTint="99"/>
          </w:tcPr>
          <w:p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58C" w:rsidRPr="00F7058C" w:rsidRDefault="003671D3" w:rsidP="00F7058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Nacrt Prijedloga</w:t>
            </w:r>
            <w:r w:rsidRPr="003671D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Odluke  o socijalnoj skrbi grada Trilja i pomoći obiteljima</w:t>
            </w:r>
          </w:p>
        </w:tc>
      </w:tr>
      <w:tr w:rsidR="00F7058C" w:rsidRPr="00750E4B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  <w:r w:rsidR="003671D3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br/>
              <w:t xml:space="preserve">Vijećnici nezavisne liste Ivan Šipić i vijećnici MOST-a </w:t>
            </w:r>
          </w:p>
          <w:p w:rsidR="00F7058C" w:rsidRPr="0015298D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:rsidR="00BA48A0" w:rsidRPr="0015298D" w:rsidRDefault="003671D3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:rsidR="00F7058C" w:rsidRPr="0015298D" w:rsidRDefault="003671D3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1D3">
        <w:rPr>
          <w:rFonts w:ascii="Times New Roman" w:hAnsi="Times New Roman" w:cs="Times New Roman"/>
          <w:b/>
          <w:sz w:val="24"/>
          <w:szCs w:val="24"/>
        </w:rPr>
        <w:t>01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3671D3">
        <w:rPr>
          <w:rFonts w:ascii="Times New Roman" w:hAnsi="Times New Roman" w:cs="Times New Roman"/>
          <w:b/>
          <w:sz w:val="24"/>
          <w:szCs w:val="24"/>
        </w:rPr>
        <w:t>03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3671D3">
        <w:rPr>
          <w:rFonts w:ascii="Times New Roman" w:hAnsi="Times New Roman" w:cs="Times New Roman"/>
          <w:b/>
          <w:sz w:val="24"/>
          <w:szCs w:val="24"/>
        </w:rPr>
        <w:t>2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4219BE" w:rsidRPr="00CB28FA">
          <w:rPr>
            <w:rStyle w:val="Hiperveza"/>
          </w:rPr>
          <w:t>grad-trilj@st.t-com.hr</w:t>
        </w:r>
      </w:hyperlink>
      <w:r w:rsidR="004219BE">
        <w:t xml:space="preserve"> </w:t>
      </w:r>
      <w:bookmarkStart w:id="0" w:name="_GoBack"/>
      <w:bookmarkEnd w:id="0"/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1F5C04"/>
    <w:rsid w:val="003538F2"/>
    <w:rsid w:val="003671D3"/>
    <w:rsid w:val="004219BE"/>
    <w:rsid w:val="00717E5B"/>
    <w:rsid w:val="00743921"/>
    <w:rsid w:val="00835524"/>
    <w:rsid w:val="008F0E45"/>
    <w:rsid w:val="00907F4C"/>
    <w:rsid w:val="00926B63"/>
    <w:rsid w:val="00AA6AF9"/>
    <w:rsid w:val="00BA48A0"/>
    <w:rsid w:val="00F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6417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-trilj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Marko Varvodić</cp:lastModifiedBy>
  <cp:revision>4</cp:revision>
  <dcterms:created xsi:type="dcterms:W3CDTF">2021-11-15T16:58:00Z</dcterms:created>
  <dcterms:modified xsi:type="dcterms:W3CDTF">2022-01-31T07:27:00Z</dcterms:modified>
</cp:coreProperties>
</file>