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492"/>
        <w:gridCol w:w="8340"/>
      </w:tblGrid>
      <w:tr w:rsidR="00FD4339" w:rsidRPr="00281211" w:rsidTr="00C0065A">
        <w:trPr>
          <w:trHeight w:val="837"/>
        </w:trPr>
        <w:tc>
          <w:tcPr>
            <w:tcW w:w="9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339" w:rsidRPr="00281211" w:rsidRDefault="00FD4339" w:rsidP="00C0065A">
            <w:pPr>
              <w:jc w:val="center"/>
              <w:rPr>
                <w:b/>
                <w:lang w:val="pl-PL"/>
              </w:rPr>
            </w:pPr>
            <w:r w:rsidRPr="00281211">
              <w:rPr>
                <w:b/>
                <w:lang w:val="pl-PL"/>
              </w:rPr>
              <w:t>SPLITSKO-DALMATINSKA ŽUPANIJA</w:t>
            </w:r>
          </w:p>
          <w:p w:rsidR="00FD4339" w:rsidRPr="00281211" w:rsidRDefault="00FD4339" w:rsidP="00C0065A">
            <w:pPr>
              <w:jc w:val="center"/>
              <w:rPr>
                <w:sz w:val="20"/>
                <w:szCs w:val="20"/>
                <w:lang w:val="pl-PL"/>
              </w:rPr>
            </w:pPr>
            <w:r w:rsidRPr="00281211">
              <w:rPr>
                <w:sz w:val="20"/>
                <w:szCs w:val="20"/>
                <w:lang w:val="pl-PL"/>
              </w:rPr>
              <w:t xml:space="preserve">UPRAVNI ODJEL ZA GOSPODARSTVO, </w:t>
            </w:r>
            <w:r>
              <w:rPr>
                <w:sz w:val="20"/>
                <w:szCs w:val="20"/>
                <w:lang w:val="pl-PL"/>
              </w:rPr>
              <w:t>EU FONDOVE I POLJOPRIVREDU</w:t>
            </w:r>
          </w:p>
        </w:tc>
      </w:tr>
      <w:tr w:rsidR="00FD4339" w:rsidRPr="0064352B" w:rsidTr="00C0065A">
        <w:trPr>
          <w:trHeight w:val="289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339" w:rsidRDefault="00FD4339" w:rsidP="00C0065A">
            <w:pPr>
              <w:jc w:val="center"/>
              <w:rPr>
                <w:sz w:val="20"/>
                <w:szCs w:val="20"/>
                <w:lang w:val="it-IT"/>
              </w:rPr>
            </w:pPr>
            <w:r w:rsidRPr="0064352B">
              <w:rPr>
                <w:sz w:val="20"/>
                <w:szCs w:val="20"/>
                <w:lang w:val="it-IT"/>
              </w:rPr>
              <w:t>OBRAZAC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FD4339" w:rsidRDefault="00FD4339" w:rsidP="00C0065A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FD4339" w:rsidRPr="00E42882" w:rsidRDefault="00FD4339" w:rsidP="00C0065A">
            <w:pPr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>
              <w:rPr>
                <w:b/>
                <w:sz w:val="20"/>
                <w:szCs w:val="20"/>
                <w:lang w:val="it-IT"/>
              </w:rPr>
              <w:t>SDŽ-PP-1</w:t>
            </w:r>
            <w:proofErr w:type="gramEnd"/>
          </w:p>
        </w:tc>
        <w:tc>
          <w:tcPr>
            <w:tcW w:w="8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339" w:rsidRDefault="00FD4339" w:rsidP="00C0065A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sz w:val="20"/>
                <w:szCs w:val="20"/>
                <w:u w:val="single"/>
                <w:lang w:val="it-IT"/>
              </w:rPr>
              <w:t xml:space="preserve">ZAHTJEV ZA POTPORU IZ PROGRAMA </w:t>
            </w:r>
            <w:r>
              <w:rPr>
                <w:b/>
                <w:sz w:val="20"/>
                <w:szCs w:val="20"/>
                <w:u w:val="single"/>
                <w:lang w:val="it-IT"/>
              </w:rPr>
              <w:t>POTPORE  POLJOPRIVREDI I RURALNOM RAZVOJU NA PODRUČJU SDŽ</w:t>
            </w:r>
          </w:p>
          <w:p w:rsidR="00FD4339" w:rsidRPr="00A279D9" w:rsidRDefault="00FD4339" w:rsidP="00C0065A">
            <w:pPr>
              <w:jc w:val="center"/>
              <w:rPr>
                <w:b/>
                <w:i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i/>
                <w:sz w:val="20"/>
                <w:szCs w:val="20"/>
                <w:u w:val="single"/>
                <w:lang w:val="it-IT"/>
              </w:rPr>
              <w:t>MJERA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9. UREĐENJE POSTOJEĆIH ZAPUŠTENIH PUTOVA U ZAGORI</w:t>
            </w:r>
            <w:proofErr w:type="gramStart"/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,</w:t>
            </w:r>
            <w:proofErr w:type="gramEnd"/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PRIOBALJU I OTOCIMA  U SPLITSK</w:t>
            </w:r>
            <w:r w:rsidR="00025579">
              <w:rPr>
                <w:b/>
                <w:i/>
                <w:sz w:val="20"/>
                <w:szCs w:val="20"/>
                <w:u w:val="single"/>
                <w:lang w:val="it-IT"/>
              </w:rPr>
              <w:t>O-DALMATINSKOJ ŽUPANIJI  ZA 2022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. GODINU</w:t>
            </w:r>
          </w:p>
          <w:p w:rsidR="00FD4339" w:rsidRPr="0064352B" w:rsidRDefault="00FD4339" w:rsidP="00C0065A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</w:tc>
      </w:tr>
    </w:tbl>
    <w:p w:rsidR="00FD4339" w:rsidRDefault="00FD4339" w:rsidP="00FD4339">
      <w:pPr>
        <w:rPr>
          <w:lang w:val="it-IT"/>
        </w:rPr>
      </w:pPr>
    </w:p>
    <w:tbl>
      <w:tblPr>
        <w:tblpPr w:leftFromText="180" w:rightFromText="180" w:vertAnchor="page" w:horzAnchor="margin" w:tblpXSpec="center" w:tblpY="3939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2157"/>
        <w:gridCol w:w="358"/>
        <w:gridCol w:w="359"/>
        <w:gridCol w:w="2541"/>
        <w:gridCol w:w="338"/>
        <w:gridCol w:w="424"/>
        <w:gridCol w:w="429"/>
        <w:gridCol w:w="3559"/>
        <w:gridCol w:w="19"/>
        <w:gridCol w:w="17"/>
      </w:tblGrid>
      <w:tr w:rsidR="00FD4339" w:rsidRPr="00E42882" w:rsidTr="00C0065A">
        <w:trPr>
          <w:trHeight w:val="416"/>
        </w:trPr>
        <w:tc>
          <w:tcPr>
            <w:tcW w:w="108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D4339" w:rsidRPr="00E42882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I. OPĆI PODACI O PODNOSITELJU ZAHTJEVA</w:t>
            </w:r>
          </w:p>
        </w:tc>
      </w:tr>
      <w:tr w:rsidR="00FD4339" w:rsidRPr="00E42882" w:rsidTr="00C0065A">
        <w:trPr>
          <w:trHeight w:val="60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4339" w:rsidRPr="00E42882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1.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FD4339" w:rsidRPr="00E42882" w:rsidRDefault="00FD4339" w:rsidP="00C0065A">
            <w:pPr>
              <w:rPr>
                <w:rFonts w:cs="Calibri"/>
                <w:sz w:val="21"/>
                <w:szCs w:val="21"/>
                <w:lang w:val="it-IT" w:eastAsia="hr-HR"/>
              </w:rPr>
            </w:pP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Naziv</w:t>
            </w:r>
            <w:proofErr w:type="spellEnd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Podnositelja</w:t>
            </w:r>
            <w:proofErr w:type="spellEnd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zahtjeva</w:t>
            </w:r>
            <w:proofErr w:type="spellEnd"/>
            <w:proofErr w:type="gramStart"/>
            <w:r>
              <w:rPr>
                <w:rFonts w:cs="Calibri"/>
                <w:sz w:val="21"/>
                <w:szCs w:val="21"/>
                <w:lang w:val="it-IT" w:eastAsia="hr-HR"/>
              </w:rPr>
              <w:t xml:space="preserve">  </w:t>
            </w:r>
            <w:proofErr w:type="gramEnd"/>
            <w:r>
              <w:rPr>
                <w:rFonts w:cs="Calibri"/>
                <w:sz w:val="21"/>
                <w:szCs w:val="21"/>
                <w:lang w:val="it-IT" w:eastAsia="hr-HR"/>
              </w:rPr>
              <w:t>-  GRAD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4339" w:rsidRPr="00E42882" w:rsidRDefault="0004141B" w:rsidP="00C0065A">
            <w:pPr>
              <w:rPr>
                <w:rFonts w:cs="Calibri"/>
                <w:sz w:val="21"/>
                <w:szCs w:val="21"/>
                <w:lang w:val="it-IT"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 w:rsidRPr="00E42882"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FD4339" w:rsidRPr="00E42882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FD4339" w:rsidRPr="00E42882" w:rsidRDefault="00FD4339" w:rsidP="00C0065A">
            <w:pPr>
              <w:rPr>
                <w:rFonts w:cs="Calibri"/>
                <w:sz w:val="21"/>
                <w:szCs w:val="21"/>
                <w:lang w:val="it-IT" w:eastAsia="hr-HR"/>
              </w:rPr>
            </w:pPr>
            <w:r>
              <w:rPr>
                <w:rFonts w:cs="Calibri"/>
                <w:sz w:val="21"/>
                <w:szCs w:val="21"/>
                <w:lang w:val="it-IT" w:eastAsia="hr-HR"/>
              </w:rPr>
              <w:t xml:space="preserve">           - OPĆINA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39" w:rsidRDefault="00FD4339" w:rsidP="00C0065A"/>
        </w:tc>
      </w:tr>
      <w:tr w:rsidR="00FD4339" w:rsidRPr="00AB7518" w:rsidTr="00C0065A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2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FD4339" w:rsidRPr="00A279D9" w:rsidRDefault="00FD4339" w:rsidP="00C0065A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Matični broj i OIB  subjekta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FD4339" w:rsidP="00C0065A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cantSplit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3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</w:tcPr>
          <w:p w:rsidR="00FD4339" w:rsidRPr="00A279D9" w:rsidRDefault="00FD4339" w:rsidP="00C0065A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Ime i prezime odgovorne osobe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cantSplit/>
          <w:trHeight w:val="396"/>
        </w:trPr>
        <w:tc>
          <w:tcPr>
            <w:tcW w:w="633" w:type="dxa"/>
            <w:vMerge w:val="restart"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2157" w:type="dxa"/>
            <w:vMerge w:val="restart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Sjedište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</w:p>
        </w:tc>
        <w:tc>
          <w:tcPr>
            <w:tcW w:w="3596" w:type="dxa"/>
            <w:gridSpan w:val="4"/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cantSplit/>
          <w:trHeight w:val="402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Ulica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i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kućni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cantSplit/>
          <w:trHeight w:val="318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Poštanski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gridAfter w:val="2"/>
          <w:wAfter w:w="36" w:type="dxa"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5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Telefon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/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Mobitel</w:t>
            </w:r>
            <w:proofErr w:type="spellEnd"/>
          </w:p>
        </w:tc>
        <w:tc>
          <w:tcPr>
            <w:tcW w:w="3596" w:type="dxa"/>
            <w:gridSpan w:val="4"/>
            <w:tcBorders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6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FD4339" w:rsidRPr="00A279D9" w:rsidRDefault="00FD4339" w:rsidP="00C0065A">
            <w:pPr>
              <w:rPr>
                <w:rFonts w:cs="Calibri"/>
                <w:sz w:val="21"/>
                <w:szCs w:val="21"/>
                <w:lang w:val="pt-BR" w:eastAsia="hr-HR"/>
              </w:rPr>
            </w:pPr>
            <w:r w:rsidRPr="00A279D9">
              <w:rPr>
                <w:rFonts w:cs="Calibri"/>
                <w:sz w:val="21"/>
                <w:szCs w:val="21"/>
                <w:lang w:val="pt-BR" w:eastAsia="hr-HR"/>
              </w:rPr>
              <w:t>Poslovna banka glavnog žiro računa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gridAfter w:val="1"/>
          <w:wAfter w:w="17" w:type="dxa"/>
          <w:trHeight w:val="522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7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 xml:space="preserve">IBAN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zahtjeva</w:t>
            </w:r>
            <w:proofErr w:type="spellEnd"/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4339" w:rsidRPr="003F16CF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3F16CF">
              <w:rPr>
                <w:rFonts w:cs="Calibri"/>
                <w:bCs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4339" w:rsidRPr="00AB7518" w:rsidRDefault="0004141B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 w:rsidR="00FD4339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FD4339" w:rsidRPr="00AB7518" w:rsidTr="00C0065A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8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Donesen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vlastiti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Program 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odobren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od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Ministarstva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poljoprivrede</w:t>
            </w:r>
            <w:proofErr w:type="spellEnd"/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FD4339" w:rsidRPr="00AB7518" w:rsidRDefault="00FD4339" w:rsidP="00C0065A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proofErr w:type="spellStart"/>
            <w:r>
              <w:t>zaokruži</w:t>
            </w:r>
            <w:proofErr w:type="spellEnd"/>
            <w:r w:rsidR="0004141B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4141B"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="0004141B">
              <w:fldChar w:fldCharType="end"/>
            </w:r>
            <w:smartTag w:uri="urn:schemas-microsoft-com:office:smarttags" w:element="place">
              <w:smartTag w:uri="urn:schemas-microsoft-com:office:smarttags" w:element="City">
                <w:r>
                  <w:t>DA</w:t>
                </w:r>
              </w:smartTag>
              <w:r>
                <w:t xml:space="preserve">                                               </w:t>
              </w:r>
              <w:smartTag w:uri="urn:schemas-microsoft-com:office:smarttags" w:element="State">
                <w:r>
                  <w:t>NE</w:t>
                </w:r>
              </w:smartTag>
            </w:smartTag>
          </w:p>
        </w:tc>
      </w:tr>
      <w:tr w:rsidR="00FD4339" w:rsidRPr="00AB7518" w:rsidTr="00C0065A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FD4339" w:rsidRPr="00AB7518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10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FD4339" w:rsidRPr="001E5208" w:rsidRDefault="00FD4339" w:rsidP="00C0065A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4B726C">
              <w:rPr>
                <w:rFonts w:cs="Calibri"/>
                <w:sz w:val="21"/>
                <w:szCs w:val="21"/>
                <w:lang w:val="pl-PL" w:eastAsia="hr-HR"/>
              </w:rPr>
              <w:t>Donesen Program  raspolaganja polj.zemljištem u vlasništvu RH,odobren od Ministarstva poljoprivrede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FD4339" w:rsidRPr="00AB7518" w:rsidRDefault="00FD4339" w:rsidP="00C0065A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t>zaokruži</w:t>
            </w:r>
            <w:proofErr w:type="spellEnd"/>
            <w:r>
              <w:t xml:space="preserve"> </w:t>
            </w:r>
            <w:r w:rsidR="0004141B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4141B"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="0004141B">
              <w:fldChar w:fldCharType="end"/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DA</w:t>
                </w:r>
              </w:smartTag>
              <w:r>
                <w:t xml:space="preserve">                                            </w:t>
              </w:r>
              <w:smartTag w:uri="urn:schemas-microsoft-com:office:smarttags" w:element="State">
                <w:r>
                  <w:t>NE</w:t>
                </w:r>
              </w:smartTag>
            </w:smartTag>
          </w:p>
        </w:tc>
      </w:tr>
    </w:tbl>
    <w:p w:rsidR="00FD4339" w:rsidRDefault="00FD4339" w:rsidP="00FD4339">
      <w:pPr>
        <w:jc w:val="both"/>
        <w:rPr>
          <w:lang w:val="it-IT"/>
        </w:rPr>
      </w:pPr>
    </w:p>
    <w:tbl>
      <w:tblPr>
        <w:tblStyle w:val="Reetkatablice"/>
        <w:tblW w:w="1077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560"/>
        <w:gridCol w:w="3216"/>
      </w:tblGrid>
      <w:tr w:rsidR="00FD4339" w:rsidRPr="000A5300" w:rsidTr="00C0065A">
        <w:trPr>
          <w:trHeight w:val="281"/>
        </w:trPr>
        <w:tc>
          <w:tcPr>
            <w:tcW w:w="1077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FD4339" w:rsidRPr="000A5300" w:rsidRDefault="00FD4339" w:rsidP="00C0065A">
            <w:pPr>
              <w:jc w:val="center"/>
              <w:rPr>
                <w:rFonts w:cs="Calibri"/>
                <w:b/>
                <w:sz w:val="21"/>
                <w:szCs w:val="21"/>
                <w:lang w:val="it-IT"/>
              </w:rPr>
            </w:pPr>
            <w:r w:rsidRPr="000A5300">
              <w:rPr>
                <w:rFonts w:cs="Calibri"/>
                <w:b/>
                <w:sz w:val="21"/>
                <w:szCs w:val="21"/>
                <w:lang w:val="it-IT"/>
              </w:rPr>
              <w:t>II.</w:t>
            </w:r>
            <w:r>
              <w:rPr>
                <w:rFonts w:cs="Calibri"/>
                <w:b/>
                <w:sz w:val="21"/>
                <w:szCs w:val="21"/>
                <w:lang w:val="it-IT"/>
              </w:rPr>
              <w:t xml:space="preserve"> SREDSTVA ZA POTPORU IZ PROGRAMA-</w:t>
            </w:r>
            <w:r w:rsidRPr="000A5300">
              <w:rPr>
                <w:rFonts w:cs="Calibri"/>
                <w:b/>
                <w:sz w:val="21"/>
                <w:szCs w:val="21"/>
                <w:lang w:val="it-IT"/>
              </w:rPr>
              <w:t xml:space="preserve"> SPECIFIKACIJA TROŠKOVA</w:t>
            </w:r>
          </w:p>
          <w:p w:rsidR="00FD4339" w:rsidRPr="000A5300" w:rsidRDefault="00FD4339" w:rsidP="00C0065A">
            <w:pPr>
              <w:jc w:val="center"/>
              <w:rPr>
                <w:sz w:val="21"/>
                <w:szCs w:val="21"/>
                <w:lang w:val="it-IT"/>
              </w:rPr>
            </w:pPr>
          </w:p>
        </w:tc>
      </w:tr>
      <w:tr w:rsidR="00FD4339" w:rsidTr="00C0065A">
        <w:trPr>
          <w:trHeight w:val="281"/>
        </w:trPr>
        <w:tc>
          <w:tcPr>
            <w:tcW w:w="7560" w:type="dxa"/>
            <w:tcBorders>
              <w:top w:val="single" w:sz="6" w:space="0" w:color="auto"/>
            </w:tcBorders>
            <w:shd w:val="clear" w:color="auto" w:fill="FFCC99"/>
            <w:vAlign w:val="center"/>
          </w:tcPr>
          <w:p w:rsidR="00FD4339" w:rsidRPr="00E42882" w:rsidRDefault="00FD4339" w:rsidP="00C0065A">
            <w:pPr>
              <w:rPr>
                <w:b/>
                <w:snapToGrid w:val="0"/>
                <w:sz w:val="21"/>
                <w:szCs w:val="21"/>
                <w:lang w:val="it-IT"/>
              </w:rPr>
            </w:pP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Ukupni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troškovi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 </w:t>
            </w:r>
            <w:proofErr w:type="spellStart"/>
            <w:r>
              <w:rPr>
                <w:b/>
                <w:snapToGrid w:val="0"/>
                <w:sz w:val="21"/>
                <w:szCs w:val="21"/>
                <w:lang w:val="it-IT"/>
              </w:rPr>
              <w:t>JLS-e</w:t>
            </w:r>
            <w:proofErr w:type="spellEnd"/>
            <w:r>
              <w:rPr>
                <w:b/>
                <w:snapToGrid w:val="0"/>
                <w:sz w:val="21"/>
                <w:szCs w:val="21"/>
                <w:lang w:val="it-IT"/>
              </w:rPr>
              <w:t xml:space="preserve"> (</w:t>
            </w:r>
            <w:proofErr w:type="spellStart"/>
            <w:r>
              <w:rPr>
                <w:snapToGrid w:val="0"/>
                <w:sz w:val="21"/>
                <w:szCs w:val="21"/>
                <w:lang w:val="it-IT"/>
              </w:rPr>
              <w:t>prihvatljivi</w:t>
            </w:r>
            <w:proofErr w:type="spellEnd"/>
            <w:r w:rsidRPr="00166C09">
              <w:rPr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166C09">
              <w:rPr>
                <w:snapToGrid w:val="0"/>
                <w:sz w:val="21"/>
                <w:szCs w:val="21"/>
                <w:lang w:val="it-IT"/>
              </w:rPr>
              <w:t>troška</w:t>
            </w:r>
            <w:proofErr w:type="spellEnd"/>
            <w:proofErr w:type="gramStart"/>
            <w:r>
              <w:rPr>
                <w:b/>
                <w:snapToGrid w:val="0"/>
                <w:sz w:val="21"/>
                <w:szCs w:val="21"/>
                <w:lang w:val="it-IT"/>
              </w:rPr>
              <w:t>)</w:t>
            </w:r>
            <w:proofErr w:type="gramEnd"/>
          </w:p>
        </w:tc>
        <w:tc>
          <w:tcPr>
            <w:tcW w:w="3216" w:type="dxa"/>
            <w:tcBorders>
              <w:top w:val="single" w:sz="6" w:space="0" w:color="auto"/>
            </w:tcBorders>
          </w:tcPr>
          <w:p w:rsidR="00FD4339" w:rsidRDefault="0004141B" w:rsidP="00C0065A">
            <w:pPr>
              <w:jc w:val="both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>
              <w:fldChar w:fldCharType="end"/>
            </w:r>
          </w:p>
        </w:tc>
      </w:tr>
      <w:tr w:rsidR="00FD4339" w:rsidTr="00C0065A">
        <w:trPr>
          <w:trHeight w:val="281"/>
        </w:trPr>
        <w:tc>
          <w:tcPr>
            <w:tcW w:w="7560" w:type="dxa"/>
            <w:shd w:val="clear" w:color="auto" w:fill="FFCC99"/>
            <w:vAlign w:val="center"/>
          </w:tcPr>
          <w:p w:rsidR="00FD4339" w:rsidRPr="004B726C" w:rsidRDefault="00FD4339" w:rsidP="00C0065A">
            <w:pPr>
              <w:rPr>
                <w:b/>
                <w:snapToGrid w:val="0"/>
                <w:sz w:val="21"/>
                <w:szCs w:val="21"/>
                <w:lang w:val="pl-PL"/>
              </w:rPr>
            </w:pPr>
            <w:r w:rsidRPr="004B726C">
              <w:rPr>
                <w:b/>
                <w:snapToGrid w:val="0"/>
                <w:sz w:val="21"/>
                <w:szCs w:val="21"/>
                <w:lang w:val="pl-PL"/>
              </w:rPr>
              <w:t>Skupina</w:t>
            </w:r>
            <w:r>
              <w:rPr>
                <w:b/>
                <w:snapToGrid w:val="0"/>
                <w:sz w:val="21"/>
                <w:szCs w:val="21"/>
                <w:lang w:val="pl-PL"/>
              </w:rPr>
              <w:t xml:space="preserve">  JLS-e</w:t>
            </w:r>
            <w:r w:rsidRPr="004B726C">
              <w:rPr>
                <w:b/>
                <w:snapToGrid w:val="0"/>
                <w:sz w:val="21"/>
                <w:szCs w:val="21"/>
                <w:lang w:val="pl-PL"/>
              </w:rPr>
              <w:t xml:space="preserve"> prema indeksu razvijenosti (</w:t>
            </w:r>
            <w:r>
              <w:rPr>
                <w:b/>
                <w:snapToGrid w:val="0"/>
                <w:sz w:val="21"/>
                <w:szCs w:val="21"/>
                <w:lang w:val="pl-PL"/>
              </w:rPr>
              <w:t xml:space="preserve"> I do VIII)</w:t>
            </w:r>
          </w:p>
        </w:tc>
        <w:tc>
          <w:tcPr>
            <w:tcW w:w="3216" w:type="dxa"/>
          </w:tcPr>
          <w:p w:rsidR="00FD4339" w:rsidRDefault="0004141B" w:rsidP="00C0065A">
            <w:pPr>
              <w:jc w:val="both"/>
              <w:rPr>
                <w:rFonts w:cs="Calibri"/>
                <w:b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>
              <w:fldChar w:fldCharType="end"/>
            </w:r>
          </w:p>
        </w:tc>
      </w:tr>
      <w:tr w:rsidR="00FD4339" w:rsidTr="00C0065A">
        <w:trPr>
          <w:trHeight w:val="298"/>
        </w:trPr>
        <w:tc>
          <w:tcPr>
            <w:tcW w:w="7560" w:type="dxa"/>
            <w:shd w:val="clear" w:color="auto" w:fill="FFCC99"/>
          </w:tcPr>
          <w:p w:rsidR="00FD4339" w:rsidRPr="00282010" w:rsidRDefault="00FD4339" w:rsidP="00C0065A">
            <w:pPr>
              <w:jc w:val="both"/>
              <w:rPr>
                <w:rFonts w:cs="Calibri"/>
                <w:b/>
                <w:sz w:val="21"/>
                <w:szCs w:val="21"/>
              </w:rPr>
            </w:pPr>
            <w:proofErr w:type="spellStart"/>
            <w:r w:rsidRPr="00282010">
              <w:rPr>
                <w:rFonts w:cs="Calibri"/>
                <w:b/>
                <w:sz w:val="21"/>
                <w:szCs w:val="21"/>
              </w:rPr>
              <w:t>Visina</w:t>
            </w:r>
            <w:proofErr w:type="spellEnd"/>
            <w:r w:rsidRPr="00282010"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 w:rsidRPr="00282010">
              <w:rPr>
                <w:rFonts w:cs="Calibri"/>
                <w:b/>
                <w:sz w:val="21"/>
                <w:szCs w:val="21"/>
              </w:rPr>
              <w:t>traženih</w:t>
            </w:r>
            <w:proofErr w:type="spellEnd"/>
            <w:r w:rsidRPr="00282010"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 w:rsidRPr="00282010">
              <w:rPr>
                <w:rFonts w:cs="Calibri"/>
                <w:b/>
                <w:sz w:val="21"/>
                <w:szCs w:val="21"/>
              </w:rPr>
              <w:t>sredstava</w:t>
            </w:r>
            <w:proofErr w:type="spellEnd"/>
            <w:r w:rsidRPr="00282010"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"/>
                <w:b/>
                <w:sz w:val="21"/>
                <w:szCs w:val="21"/>
              </w:rPr>
              <w:t>od</w:t>
            </w:r>
            <w:proofErr w:type="spellEnd"/>
            <w:r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Calibri"/>
                <w:b/>
                <w:sz w:val="21"/>
                <w:szCs w:val="21"/>
              </w:rPr>
              <w:t>Županije</w:t>
            </w:r>
            <w:proofErr w:type="spellEnd"/>
            <w:r>
              <w:rPr>
                <w:rFonts w:cs="Calibri"/>
                <w:b/>
                <w:sz w:val="21"/>
                <w:szCs w:val="21"/>
              </w:rPr>
              <w:t xml:space="preserve"> (75% </w:t>
            </w:r>
            <w:proofErr w:type="spellStart"/>
            <w:r>
              <w:rPr>
                <w:rFonts w:cs="Calibri"/>
                <w:b/>
                <w:sz w:val="21"/>
                <w:szCs w:val="21"/>
              </w:rPr>
              <w:t>ili</w:t>
            </w:r>
            <w:proofErr w:type="spellEnd"/>
            <w:r>
              <w:rPr>
                <w:rFonts w:cs="Calibri"/>
                <w:b/>
                <w:sz w:val="21"/>
                <w:szCs w:val="21"/>
              </w:rPr>
              <w:t xml:space="preserve"> 50%</w:t>
            </w:r>
            <w:r w:rsidRPr="00282010"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 w:rsidRPr="00282010">
              <w:rPr>
                <w:rFonts w:cs="Calibri"/>
                <w:b/>
                <w:sz w:val="21"/>
                <w:szCs w:val="21"/>
              </w:rPr>
              <w:t>prihvatljivog</w:t>
            </w:r>
            <w:proofErr w:type="spellEnd"/>
            <w:r w:rsidRPr="00282010"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 w:rsidRPr="00282010">
              <w:rPr>
                <w:rFonts w:cs="Calibri"/>
                <w:b/>
                <w:sz w:val="21"/>
                <w:szCs w:val="21"/>
              </w:rPr>
              <w:t>troška</w:t>
            </w:r>
            <w:proofErr w:type="spellEnd"/>
            <w:r w:rsidRPr="00282010">
              <w:rPr>
                <w:rFonts w:cs="Calibri"/>
                <w:b/>
                <w:sz w:val="21"/>
                <w:szCs w:val="21"/>
              </w:rPr>
              <w:t>)</w:t>
            </w:r>
          </w:p>
        </w:tc>
        <w:tc>
          <w:tcPr>
            <w:tcW w:w="3216" w:type="dxa"/>
          </w:tcPr>
          <w:p w:rsidR="00FD4339" w:rsidRDefault="0004141B" w:rsidP="00C0065A">
            <w:pPr>
              <w:jc w:val="both"/>
              <w:rPr>
                <w:rFonts w:cs="Calibri"/>
                <w:b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4339">
              <w:instrText xml:space="preserve"> FORMTEXT </w:instrText>
            </w:r>
            <w:r>
              <w:fldChar w:fldCharType="separate"/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 w:rsidR="00FD4339">
              <w:t> </w:t>
            </w:r>
            <w:r>
              <w:fldChar w:fldCharType="end"/>
            </w:r>
          </w:p>
        </w:tc>
      </w:tr>
    </w:tbl>
    <w:p w:rsidR="00FD4339" w:rsidRPr="00166C09" w:rsidRDefault="00FD4339" w:rsidP="00FD4339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:rsidR="00FD4339" w:rsidRPr="00166C09" w:rsidRDefault="00FD4339" w:rsidP="00FD4339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:rsidR="00FD4339" w:rsidRPr="00C91B48" w:rsidRDefault="00FD4339" w:rsidP="00FD4339">
      <w:pPr>
        <w:jc w:val="both"/>
        <w:rPr>
          <w:rFonts w:cs="Calibri"/>
          <w:b/>
          <w:sz w:val="20"/>
          <w:szCs w:val="20"/>
          <w:lang w:eastAsia="hr-HR"/>
        </w:rPr>
      </w:pPr>
      <w:proofErr w:type="spellStart"/>
      <w:r w:rsidRPr="00C91B48">
        <w:rPr>
          <w:rFonts w:cs="Calibri"/>
          <w:b/>
          <w:sz w:val="20"/>
          <w:szCs w:val="20"/>
          <w:lang w:eastAsia="hr-HR"/>
        </w:rPr>
        <w:t>Zahtjevu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</w:t>
      </w:r>
      <w:proofErr w:type="spellStart"/>
      <w:r w:rsidRPr="00C91B48">
        <w:rPr>
          <w:rFonts w:cs="Calibri"/>
          <w:b/>
          <w:sz w:val="20"/>
          <w:szCs w:val="20"/>
          <w:lang w:eastAsia="hr-HR"/>
        </w:rPr>
        <w:t>prilažem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(ZAOKRUŽITI PRILOŽENU DOKUMENTACIJU):</w:t>
      </w:r>
    </w:p>
    <w:p w:rsidR="00FD4339" w:rsidRPr="00C91B48" w:rsidRDefault="00FD4339" w:rsidP="00FD4339">
      <w:pPr>
        <w:jc w:val="right"/>
        <w:rPr>
          <w:b/>
          <w:sz w:val="20"/>
          <w:szCs w:val="20"/>
        </w:rPr>
      </w:pPr>
    </w:p>
    <w:p w:rsidR="00FD4339" w:rsidRDefault="00FD4339" w:rsidP="00FD4339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91B48">
        <w:rPr>
          <w:sz w:val="20"/>
          <w:szCs w:val="20"/>
        </w:rPr>
        <w:lastRenderedPageBreak/>
        <w:t>Popunjen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obraza</w:t>
      </w:r>
      <w:r>
        <w:rPr>
          <w:sz w:val="20"/>
          <w:szCs w:val="20"/>
        </w:rPr>
        <w:t>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zahtjeva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ovjeren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pečatom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podnositelja</w:t>
      </w:r>
      <w:proofErr w:type="spellEnd"/>
      <w:r w:rsidRPr="00C91B48">
        <w:rPr>
          <w:sz w:val="20"/>
          <w:szCs w:val="20"/>
        </w:rPr>
        <w:t xml:space="preserve">, a </w:t>
      </w:r>
      <w:proofErr w:type="spellStart"/>
      <w:r w:rsidRPr="00C91B48">
        <w:rPr>
          <w:sz w:val="20"/>
          <w:szCs w:val="20"/>
        </w:rPr>
        <w:t>koji</w:t>
      </w:r>
      <w:proofErr w:type="spellEnd"/>
      <w:r w:rsidRPr="00C91B48">
        <w:rPr>
          <w:sz w:val="20"/>
          <w:szCs w:val="20"/>
        </w:rPr>
        <w:t xml:space="preserve"> se </w:t>
      </w:r>
      <w:proofErr w:type="spellStart"/>
      <w:r w:rsidRPr="00C91B48">
        <w:rPr>
          <w:sz w:val="20"/>
          <w:szCs w:val="20"/>
        </w:rPr>
        <w:t>može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dobiti</w:t>
      </w:r>
      <w:proofErr w:type="spellEnd"/>
      <w:r w:rsidRPr="00C91B48">
        <w:rPr>
          <w:sz w:val="20"/>
          <w:szCs w:val="20"/>
        </w:rPr>
        <w:t xml:space="preserve">  u Splitsko-</w:t>
      </w:r>
      <w:proofErr w:type="spellStart"/>
      <w:r w:rsidRPr="00C91B48">
        <w:rPr>
          <w:sz w:val="20"/>
          <w:szCs w:val="20"/>
        </w:rPr>
        <w:t>dalmatinskoj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županiji</w:t>
      </w:r>
      <w:proofErr w:type="spellEnd"/>
      <w:r w:rsidRPr="00C91B48">
        <w:rPr>
          <w:sz w:val="20"/>
          <w:szCs w:val="20"/>
        </w:rPr>
        <w:t xml:space="preserve">, </w:t>
      </w:r>
      <w:proofErr w:type="spellStart"/>
      <w:r w:rsidRPr="00C91B48">
        <w:rPr>
          <w:sz w:val="20"/>
          <w:szCs w:val="20"/>
        </w:rPr>
        <w:t>Upravni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odjel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za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gospodarstvo</w:t>
      </w:r>
      <w:proofErr w:type="spellEnd"/>
      <w:r w:rsidRPr="00C91B48">
        <w:rPr>
          <w:sz w:val="20"/>
          <w:szCs w:val="20"/>
        </w:rPr>
        <w:t xml:space="preserve">, EU </w:t>
      </w:r>
      <w:proofErr w:type="spellStart"/>
      <w:r w:rsidRPr="00C91B48">
        <w:rPr>
          <w:sz w:val="20"/>
          <w:szCs w:val="20"/>
        </w:rPr>
        <w:t>fondove</w:t>
      </w:r>
      <w:proofErr w:type="spellEnd"/>
      <w:r w:rsidRPr="00C91B48">
        <w:rPr>
          <w:sz w:val="20"/>
          <w:szCs w:val="20"/>
        </w:rPr>
        <w:t xml:space="preserve"> i </w:t>
      </w:r>
      <w:proofErr w:type="spellStart"/>
      <w:r w:rsidRPr="00C91B48">
        <w:rPr>
          <w:sz w:val="20"/>
          <w:szCs w:val="20"/>
        </w:rPr>
        <w:t>poljoprivredu</w:t>
      </w:r>
      <w:proofErr w:type="spellEnd"/>
      <w:r w:rsidRPr="00C91B48">
        <w:rPr>
          <w:sz w:val="20"/>
          <w:szCs w:val="20"/>
        </w:rPr>
        <w:t xml:space="preserve">, </w:t>
      </w:r>
      <w:proofErr w:type="spellStart"/>
      <w:r w:rsidRPr="00C91B48">
        <w:rPr>
          <w:sz w:val="20"/>
          <w:szCs w:val="20"/>
        </w:rPr>
        <w:t>radnim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danom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</w:t>
      </w:r>
      <w:r>
        <w:rPr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 8.00-15.00 sati, soba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135</w:t>
      </w:r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ili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na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službenim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internetskim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stranicama</w:t>
      </w:r>
      <w:proofErr w:type="spellEnd"/>
      <w:r w:rsidRPr="00C91B48">
        <w:rPr>
          <w:sz w:val="20"/>
          <w:szCs w:val="20"/>
        </w:rPr>
        <w:t xml:space="preserve">  Splitsko-</w:t>
      </w:r>
      <w:proofErr w:type="spellStart"/>
      <w:r w:rsidRPr="00C91B48">
        <w:rPr>
          <w:sz w:val="20"/>
          <w:szCs w:val="20"/>
        </w:rPr>
        <w:t>dalmatinske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županije:www.dalmacija.hr</w:t>
      </w:r>
      <w:proofErr w:type="spellEnd"/>
    </w:p>
    <w:p w:rsidR="00FD4339" w:rsidRDefault="00FD4339" w:rsidP="00FD4339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5124F1">
        <w:rPr>
          <w:sz w:val="20"/>
          <w:szCs w:val="20"/>
        </w:rPr>
        <w:t>preslik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donesenog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Programa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uređenja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postojećih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zapuštenih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poljskih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putova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na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svom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području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odobrenog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od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Ministarstva</w:t>
      </w:r>
      <w:proofErr w:type="spellEnd"/>
      <w:r w:rsidRPr="005124F1">
        <w:rPr>
          <w:sz w:val="20"/>
          <w:szCs w:val="20"/>
        </w:rPr>
        <w:t xml:space="preserve"> </w:t>
      </w:r>
      <w:proofErr w:type="spellStart"/>
      <w:r w:rsidRPr="005124F1">
        <w:rPr>
          <w:sz w:val="20"/>
          <w:szCs w:val="20"/>
        </w:rPr>
        <w:t>poljoprivrede</w:t>
      </w:r>
      <w:proofErr w:type="spellEnd"/>
      <w:r w:rsidRPr="005124F1">
        <w:rPr>
          <w:sz w:val="20"/>
          <w:szCs w:val="20"/>
        </w:rPr>
        <w:t>,</w:t>
      </w:r>
    </w:p>
    <w:p w:rsidR="00FD4339" w:rsidRPr="005124F1" w:rsidRDefault="00FD4339" w:rsidP="00FD4339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donesenog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raspolaganja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poljoprivrednim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zemljištem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vlasništvu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Hrvatske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područje</w:t>
      </w:r>
      <w:proofErr w:type="spellEnd"/>
      <w:r>
        <w:rPr>
          <w:sz w:val="20"/>
          <w:szCs w:val="20"/>
        </w:rPr>
        <w:t xml:space="preserve"> JLS-e  i </w:t>
      </w:r>
      <w:proofErr w:type="spellStart"/>
      <w:r>
        <w:rPr>
          <w:sz w:val="20"/>
          <w:szCs w:val="20"/>
        </w:rPr>
        <w:t>odobrenog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Ministarstva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poljoprivrede</w:t>
      </w:r>
      <w:proofErr w:type="spellEnd"/>
    </w:p>
    <w:p w:rsidR="00FD4339" w:rsidRDefault="00FD4339" w:rsidP="00FD4339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dokaz o osiguranim sredstvima u proračunu JLS-e,</w:t>
      </w:r>
    </w:p>
    <w:p w:rsidR="00FD4339" w:rsidRDefault="00FD4339" w:rsidP="00FD4339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orginal ili preslika Ugovora sa izvođačem radova ili preslika provedene javne nabave(ukoliko je bila potrebna),</w:t>
      </w:r>
    </w:p>
    <w:p w:rsidR="00FD4339" w:rsidRDefault="00FD4339" w:rsidP="00FD4339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preslika e-računa ili privremena/okončana situacija za obavljene radove u tekućoj godini, </w:t>
      </w:r>
    </w:p>
    <w:p w:rsidR="00FD4339" w:rsidRPr="00282010" w:rsidRDefault="00FD4339" w:rsidP="00FD4339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preslik žiro-računa sa IBAN-om.</w:t>
      </w:r>
    </w:p>
    <w:p w:rsidR="00FD4339" w:rsidRPr="00166C09" w:rsidRDefault="00FD4339" w:rsidP="00FD4339">
      <w:pPr>
        <w:jc w:val="both"/>
        <w:rPr>
          <w:sz w:val="20"/>
          <w:szCs w:val="20"/>
          <w:lang w:val="pl-PL"/>
        </w:rPr>
      </w:pPr>
    </w:p>
    <w:p w:rsidR="00FD4339" w:rsidRPr="00166C09" w:rsidRDefault="00FD4339" w:rsidP="00FD4339">
      <w:pPr>
        <w:jc w:val="both"/>
        <w:rPr>
          <w:sz w:val="20"/>
          <w:szCs w:val="20"/>
          <w:lang w:val="pl-PL"/>
        </w:rPr>
      </w:pPr>
    </w:p>
    <w:p w:rsidR="00FD4339" w:rsidRPr="00C91B48" w:rsidRDefault="00FD4339" w:rsidP="00FD4339">
      <w:pPr>
        <w:jc w:val="right"/>
        <w:rPr>
          <w:b/>
          <w:sz w:val="20"/>
          <w:szCs w:val="20"/>
          <w:lang w:val="pl-PL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5"/>
      </w:tblGrid>
      <w:tr w:rsidR="00FD4339" w:rsidRPr="00F479F8" w:rsidTr="00C0065A">
        <w:trPr>
          <w:trHeight w:val="417"/>
          <w:jc w:val="center"/>
        </w:trPr>
        <w:tc>
          <w:tcPr>
            <w:tcW w:w="9725" w:type="dxa"/>
            <w:shd w:val="clear" w:color="auto" w:fill="FF9900"/>
            <w:vAlign w:val="center"/>
          </w:tcPr>
          <w:p w:rsidR="00FD4339" w:rsidRPr="000A5300" w:rsidRDefault="00FD4339" w:rsidP="00C0065A">
            <w:pPr>
              <w:pStyle w:val="Odlomakpopisa1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III</w:t>
            </w:r>
            <w:r w:rsidRPr="000A5300">
              <w:rPr>
                <w:b/>
                <w:sz w:val="20"/>
                <w:szCs w:val="20"/>
                <w:lang w:eastAsia="hr-HR"/>
              </w:rPr>
              <w:t>.  IZJAVA KORISNIKA</w:t>
            </w:r>
          </w:p>
        </w:tc>
      </w:tr>
      <w:tr w:rsidR="00FD4339" w:rsidRPr="000A5300" w:rsidTr="00C0065A">
        <w:trPr>
          <w:trHeight w:val="303"/>
          <w:jc w:val="center"/>
        </w:trPr>
        <w:tc>
          <w:tcPr>
            <w:tcW w:w="9725" w:type="dxa"/>
            <w:shd w:val="clear" w:color="auto" w:fill="FF9900"/>
            <w:vAlign w:val="center"/>
          </w:tcPr>
          <w:p w:rsidR="00FD4339" w:rsidRPr="000A5300" w:rsidRDefault="00FD4339" w:rsidP="00C0065A">
            <w:pPr>
              <w:spacing w:before="60" w:after="60"/>
              <w:rPr>
                <w:b/>
                <w:sz w:val="20"/>
                <w:szCs w:val="20"/>
                <w:lang w:val="pl-PL" w:eastAsia="hr-HR"/>
              </w:rPr>
            </w:pPr>
            <w:r w:rsidRPr="000A5300">
              <w:rPr>
                <w:b/>
                <w:sz w:val="20"/>
                <w:szCs w:val="20"/>
                <w:lang w:val="pl-PL" w:eastAsia="hr-HR"/>
              </w:rPr>
              <w:t>Ja dolje potpisani, pod materijalnom i kaznenom odgovornošću, izjavljujem:</w:t>
            </w:r>
          </w:p>
        </w:tc>
      </w:tr>
      <w:tr w:rsidR="00FD4339" w:rsidRPr="000A5300" w:rsidTr="00C0065A">
        <w:trPr>
          <w:trHeight w:val="303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upoznat/a i suglasan/a sa sadržajem Programa i Pravilnika te s ostalim zakonskim/podzakonskim aktima i pratećim regulativama.</w:t>
            </w:r>
          </w:p>
        </w:tc>
      </w:tr>
      <w:tr w:rsidR="00FD4339" w:rsidRPr="000A5300" w:rsidTr="00C0065A">
        <w:trPr>
          <w:trHeight w:val="497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/>
              </w:rPr>
            </w:pPr>
            <w:r w:rsidRPr="000A5300">
              <w:rPr>
                <w:sz w:val="21"/>
                <w:szCs w:val="21"/>
                <w:lang w:val="pl-PL"/>
              </w:rPr>
              <w:t>Da su svi pod</w:t>
            </w:r>
            <w:r>
              <w:rPr>
                <w:sz w:val="21"/>
                <w:szCs w:val="21"/>
                <w:lang w:val="pl-PL"/>
              </w:rPr>
              <w:t>aci u Zahtjevu za potporu</w:t>
            </w:r>
            <w:r w:rsidRPr="000A5300">
              <w:rPr>
                <w:sz w:val="21"/>
                <w:szCs w:val="21"/>
                <w:lang w:val="pl-PL"/>
              </w:rPr>
              <w:t xml:space="preserve"> i pratećoj dokumentaciji istiniti i točni, te da sam upoznat s posljedicama </w:t>
            </w:r>
            <w:r w:rsidRPr="000A5300">
              <w:rPr>
                <w:color w:val="000000"/>
                <w:sz w:val="21"/>
                <w:szCs w:val="21"/>
                <w:lang w:val="pl-PL"/>
              </w:rPr>
              <w:t>davanjem  netočnih i krivih podataka.</w:t>
            </w:r>
          </w:p>
        </w:tc>
      </w:tr>
      <w:tr w:rsidR="00FD4339" w:rsidRPr="000A5300" w:rsidTr="00C0065A">
        <w:trPr>
          <w:trHeight w:val="669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dajem odobrenje/privolu Splitsko dalmatinskoj županiji kao voditelju obrade osobnih podataka, da moje osobne podatke (ime i prezime, OIB, e-mail adresu, kućnu adresa i broj telefona, odnosno podatke koji inače nisu javno dostupni) i podatke  iz službenih evidencija (naziv</w:t>
            </w:r>
            <w:r>
              <w:rPr>
                <w:sz w:val="21"/>
                <w:szCs w:val="21"/>
                <w:lang w:val="pl-PL" w:eastAsia="hr-HR"/>
              </w:rPr>
              <w:t xml:space="preserve"> opg,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tvrtke, obrta, zadruge,, OIB, adresu, broj telefona i sl.) objavi na svojim mrežnim stranicama, a u svrhu provođenja Javnog poziva,  javne objave Odluka i dostave Obavijesti podnositelju prijave kao i u svrhu promidžbe provođenja Programa</w:t>
            </w:r>
            <w:r w:rsidR="00025579">
              <w:rPr>
                <w:sz w:val="21"/>
                <w:szCs w:val="21"/>
                <w:lang w:val="pl-PL" w:eastAsia="hr-HR"/>
              </w:rPr>
              <w:t>, sukladno Uredbi(EU)2016/679 Europskog parlamenta i Vjeća od 27.travnja 2016</w:t>
            </w:r>
            <w:r w:rsidR="00025579" w:rsidRPr="000A5300">
              <w:rPr>
                <w:sz w:val="21"/>
                <w:szCs w:val="21"/>
                <w:lang w:val="pl-PL" w:eastAsia="hr-HR"/>
              </w:rPr>
              <w:t>.</w:t>
            </w:r>
            <w:r w:rsidR="00025579">
              <w:rPr>
                <w:sz w:val="21"/>
                <w:szCs w:val="21"/>
                <w:lang w:val="pl-PL" w:eastAsia="hr-HR"/>
              </w:rPr>
              <w:t>godine</w:t>
            </w:r>
            <w:r w:rsidRPr="000A5300">
              <w:rPr>
                <w:sz w:val="21"/>
                <w:szCs w:val="21"/>
                <w:lang w:val="pl-PL" w:eastAsia="hr-HR"/>
              </w:rPr>
              <w:t>.</w:t>
            </w:r>
          </w:p>
        </w:tc>
      </w:tr>
      <w:tr w:rsidR="00FD4339" w:rsidRPr="000A5300" w:rsidTr="00C0065A">
        <w:trPr>
          <w:trHeight w:val="486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se slažem s načinom prikupljanja te dopuštam obradu i korištenje podataka navedenih u Zahtjevu za potporu, a koji se upotrebljavaju za provedbu ove potpore.</w:t>
            </w:r>
          </w:p>
        </w:tc>
      </w:tr>
      <w:tr w:rsidR="00FD4339" w:rsidRPr="000A5300" w:rsidTr="00C0065A">
        <w:trPr>
          <w:trHeight w:val="314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aktivnosti koje su predmet potpore nisu financirane nikakvim drugim javnim izdacima.</w:t>
            </w:r>
          </w:p>
        </w:tc>
      </w:tr>
      <w:tr w:rsidR="00FD4339" w:rsidRPr="000A5300" w:rsidTr="00C0065A">
        <w:trPr>
          <w:trHeight w:val="314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color w:val="231F20"/>
                <w:sz w:val="21"/>
                <w:szCs w:val="21"/>
                <w:lang w:val="pl-PL"/>
              </w:rPr>
              <w:t>Da sam</w:t>
            </w:r>
            <w:r w:rsidRPr="000A5300">
              <w:rPr>
                <w:color w:val="231F20"/>
                <w:sz w:val="21"/>
                <w:szCs w:val="21"/>
                <w:lang w:val="pl-PL"/>
              </w:rPr>
              <w:t xml:space="preserve"> uredno </w:t>
            </w:r>
            <w:r w:rsidRPr="000A5300">
              <w:rPr>
                <w:sz w:val="21"/>
                <w:szCs w:val="21"/>
                <w:lang w:val="pl-PL"/>
              </w:rPr>
              <w:t>ispuni</w:t>
            </w:r>
            <w:r>
              <w:rPr>
                <w:sz w:val="21"/>
                <w:szCs w:val="21"/>
                <w:lang w:val="pl-PL"/>
              </w:rPr>
              <w:t>o/</w:t>
            </w:r>
            <w:r w:rsidRPr="000A5300">
              <w:rPr>
                <w:sz w:val="21"/>
                <w:szCs w:val="21"/>
                <w:lang w:val="pl-PL"/>
              </w:rPr>
              <w:t xml:space="preserve">la </w:t>
            </w:r>
            <w:r w:rsidRPr="000A5300">
              <w:rPr>
                <w:rFonts w:ascii="TimesNewRomanPSMT" w:hAnsi="TimesNewRomanPSMT" w:cs="TimesNewRomanPSMT"/>
                <w:sz w:val="21"/>
                <w:szCs w:val="21"/>
                <w:lang w:val="pl-PL"/>
              </w:rPr>
              <w:t>obveze iz svih prethodno sklopljenih ugovora o financiranju iz javnih izvora.</w:t>
            </w:r>
          </w:p>
        </w:tc>
      </w:tr>
      <w:tr w:rsidR="00FD4339" w:rsidRPr="000A5300" w:rsidTr="00C0065A">
        <w:trPr>
          <w:trHeight w:val="303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imam podmirene financijske obveze prema Državnom proračunu Republike Hrvatske.</w:t>
            </w:r>
          </w:p>
        </w:tc>
      </w:tr>
      <w:tr w:rsidR="00FD4339" w:rsidRPr="000A5300" w:rsidTr="00C0065A">
        <w:trPr>
          <w:trHeight w:val="303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FD4339" w:rsidRPr="000A5300" w:rsidTr="00C0065A">
        <w:trPr>
          <w:trHeight w:val="314"/>
          <w:jc w:val="center"/>
        </w:trPr>
        <w:tc>
          <w:tcPr>
            <w:tcW w:w="9725" w:type="dxa"/>
            <w:vAlign w:val="center"/>
          </w:tcPr>
          <w:p w:rsidR="00FD4339" w:rsidRPr="000A5300" w:rsidRDefault="00FD4339" w:rsidP="00C0065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ću omogućiti kontrolu na terenu te čuvati i omogućiti dostupnost dokumentacije.</w:t>
            </w:r>
          </w:p>
        </w:tc>
      </w:tr>
    </w:tbl>
    <w:p w:rsidR="00FD4339" w:rsidRDefault="00FD4339" w:rsidP="00FD4339">
      <w:pPr>
        <w:jc w:val="both"/>
        <w:rPr>
          <w:b/>
          <w:sz w:val="20"/>
          <w:szCs w:val="20"/>
          <w:lang w:val="it-IT"/>
        </w:rPr>
      </w:pPr>
    </w:p>
    <w:p w:rsidR="00FD4339" w:rsidRPr="002E3D5F" w:rsidRDefault="00FD4339" w:rsidP="00FD4339">
      <w:pPr>
        <w:jc w:val="both"/>
        <w:rPr>
          <w:b/>
          <w:lang w:val="pl-PL"/>
        </w:rPr>
      </w:pPr>
      <w:r w:rsidRPr="002E3D5F">
        <w:rPr>
          <w:b/>
          <w:sz w:val="20"/>
          <w:szCs w:val="20"/>
          <w:lang w:val="pl-PL"/>
        </w:rPr>
        <w:t>Ispunio i za točnost podataka odgovara (potpis i pečat):__________________________________</w:t>
      </w:r>
    </w:p>
    <w:p w:rsidR="00FD4339" w:rsidRDefault="00FD4339" w:rsidP="00FD4339">
      <w:pPr>
        <w:jc w:val="both"/>
        <w:rPr>
          <w:b/>
          <w:lang w:val="pl-PL"/>
        </w:rPr>
      </w:pPr>
    </w:p>
    <w:p w:rsidR="00FD4339" w:rsidRDefault="00FD4339" w:rsidP="00FD4339">
      <w:pPr>
        <w:jc w:val="both"/>
        <w:rPr>
          <w:b/>
          <w:lang w:val="pl-PL"/>
        </w:rPr>
      </w:pPr>
    </w:p>
    <w:p w:rsidR="00FD4339" w:rsidRDefault="00FD4339" w:rsidP="00FD4339">
      <w:pPr>
        <w:jc w:val="both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FD4339" w:rsidRDefault="00FD4339" w:rsidP="00FD4339">
      <w:pPr>
        <w:jc w:val="both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________________________</w:t>
      </w:r>
    </w:p>
    <w:p w:rsidR="00FD4339" w:rsidRDefault="00FD4339" w:rsidP="00FD4339">
      <w:pPr>
        <w:jc w:val="both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>(gradonačelnik/načelnik)</w:t>
      </w:r>
    </w:p>
    <w:p w:rsidR="00FD4339" w:rsidRDefault="00FD4339" w:rsidP="00FD4339">
      <w:pPr>
        <w:jc w:val="both"/>
        <w:rPr>
          <w:b/>
          <w:lang w:val="pl-PL"/>
        </w:rPr>
      </w:pPr>
    </w:p>
    <w:p w:rsidR="00FD4339" w:rsidRPr="002E3D5F" w:rsidRDefault="00FD4339" w:rsidP="00FD4339">
      <w:pPr>
        <w:jc w:val="both"/>
        <w:rPr>
          <w:b/>
          <w:lang w:val="pl-PL"/>
        </w:rPr>
      </w:pPr>
    </w:p>
    <w:p w:rsidR="00FD4339" w:rsidRPr="002E3D5F" w:rsidRDefault="00FD4339" w:rsidP="00FD4339">
      <w:pPr>
        <w:rPr>
          <w:lang w:val="pl-PL"/>
        </w:rPr>
      </w:pPr>
      <w:proofErr w:type="spellStart"/>
      <w:r>
        <w:rPr>
          <w:b/>
          <w:sz w:val="20"/>
          <w:szCs w:val="20"/>
          <w:lang w:val="it-IT"/>
        </w:rPr>
        <w:t>Mjesto</w:t>
      </w:r>
      <w:proofErr w:type="spellEnd"/>
      <w:r>
        <w:rPr>
          <w:b/>
          <w:sz w:val="20"/>
          <w:szCs w:val="20"/>
          <w:lang w:val="it-IT"/>
        </w:rPr>
        <w:t xml:space="preserve"> i </w:t>
      </w:r>
      <w:proofErr w:type="spellStart"/>
      <w:r>
        <w:rPr>
          <w:b/>
          <w:sz w:val="20"/>
          <w:szCs w:val="20"/>
          <w:lang w:val="it-IT"/>
        </w:rPr>
        <w:t>datum</w:t>
      </w:r>
      <w:proofErr w:type="spellEnd"/>
      <w:r>
        <w:rPr>
          <w:b/>
          <w:sz w:val="20"/>
          <w:szCs w:val="20"/>
          <w:lang w:val="it-IT"/>
        </w:rPr>
        <w:t>:___________________</w:t>
      </w:r>
    </w:p>
    <w:p w:rsidR="002B66E7" w:rsidRDefault="002B66E7"/>
    <w:sectPr w:rsidR="002B66E7" w:rsidSect="00747B8F">
      <w:footerReference w:type="default" r:id="rId7"/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16" w:rsidRDefault="00163F16" w:rsidP="0004141B">
      <w:r>
        <w:separator/>
      </w:r>
    </w:p>
  </w:endnote>
  <w:endnote w:type="continuationSeparator" w:id="0">
    <w:p w:rsidR="00163F16" w:rsidRDefault="00163F16" w:rsidP="0004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0C" w:rsidRDefault="00FD4339">
    <w:pPr>
      <w:pStyle w:val="Podnoje"/>
      <w:rPr>
        <w:lang w:val="hr-HR"/>
      </w:rPr>
    </w:pPr>
    <w:r>
      <w:rPr>
        <w:lang w:val="hr-HR"/>
      </w:rPr>
      <w:t>________________________________________________________________________</w:t>
    </w:r>
  </w:p>
  <w:p w:rsidR="00E1020C" w:rsidRPr="00AE0098" w:rsidRDefault="00FD4339" w:rsidP="00AE0098">
    <w:pPr>
      <w:pStyle w:val="Podnoje"/>
      <w:jc w:val="center"/>
      <w:rPr>
        <w:sz w:val="16"/>
        <w:lang w:val="hr-HR"/>
      </w:rPr>
    </w:pPr>
    <w:r w:rsidRPr="00AE0098">
      <w:rPr>
        <w:sz w:val="16"/>
        <w:lang w:val="hr-HR"/>
      </w:rPr>
      <w:t>Splitsko dalmatinska županija</w:t>
    </w:r>
  </w:p>
  <w:p w:rsidR="00E1020C" w:rsidRPr="00AE0098" w:rsidRDefault="00FD4339" w:rsidP="00AE0098">
    <w:pPr>
      <w:pStyle w:val="Podnoje"/>
      <w:jc w:val="both"/>
      <w:rPr>
        <w:sz w:val="16"/>
        <w:lang w:val="hr-HR"/>
      </w:rPr>
    </w:pPr>
    <w:r w:rsidRPr="00AE0098">
      <w:rPr>
        <w:sz w:val="16"/>
        <w:lang w:val="hr-HR"/>
      </w:rPr>
      <w:t xml:space="preserve">Upravni odjel za gospodarstvo, </w:t>
    </w:r>
    <w:r>
      <w:rPr>
        <w:sz w:val="16"/>
        <w:lang w:val="hr-HR"/>
      </w:rPr>
      <w:t xml:space="preserve">EU fondove i poljoprivredu, </w:t>
    </w:r>
    <w:r w:rsidRPr="00AE0098">
      <w:rPr>
        <w:sz w:val="16"/>
        <w:lang w:val="hr-HR"/>
      </w:rPr>
      <w:t xml:space="preserve">Split,  Domovinskog rata </w:t>
    </w:r>
    <w:r>
      <w:rPr>
        <w:sz w:val="16"/>
        <w:lang w:val="hr-HR"/>
      </w:rPr>
      <w:t xml:space="preserve">br. 2; </w:t>
    </w:r>
    <w:proofErr w:type="spellStart"/>
    <w:r>
      <w:rPr>
        <w:sz w:val="16"/>
        <w:lang w:val="hr-HR"/>
      </w:rPr>
      <w:t>tel</w:t>
    </w:r>
    <w:proofErr w:type="spellEnd"/>
    <w:r>
      <w:rPr>
        <w:sz w:val="16"/>
        <w:lang w:val="hr-HR"/>
      </w:rPr>
      <w:t>:021 400-038</w:t>
    </w:r>
    <w:r w:rsidRPr="00AE0098">
      <w:rPr>
        <w:sz w:val="16"/>
        <w:lang w:val="hr-HR"/>
      </w:rPr>
      <w:t xml:space="preserve">, </w:t>
    </w:r>
    <w:proofErr w:type="spellStart"/>
    <w:r w:rsidRPr="00AE0098">
      <w:rPr>
        <w:sz w:val="16"/>
        <w:lang w:val="hr-HR"/>
      </w:rPr>
      <w:t>fax</w:t>
    </w:r>
    <w:proofErr w:type="spellEnd"/>
    <w:r w:rsidRPr="00AE0098">
      <w:rPr>
        <w:sz w:val="16"/>
        <w:lang w:val="hr-HR"/>
      </w:rPr>
      <w:t>:021 400-085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16" w:rsidRDefault="00163F16" w:rsidP="0004141B">
      <w:r>
        <w:separator/>
      </w:r>
    </w:p>
  </w:footnote>
  <w:footnote w:type="continuationSeparator" w:id="0">
    <w:p w:rsidR="00163F16" w:rsidRDefault="00163F16" w:rsidP="00041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11754"/>
    <w:multiLevelType w:val="hybridMultilevel"/>
    <w:tmpl w:val="4BD6A888"/>
    <w:lvl w:ilvl="0" w:tplc="2C949B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39"/>
    <w:rsid w:val="00025579"/>
    <w:rsid w:val="0004141B"/>
    <w:rsid w:val="00163F16"/>
    <w:rsid w:val="002B66E7"/>
    <w:rsid w:val="004C1A38"/>
    <w:rsid w:val="00747B8F"/>
    <w:rsid w:val="00FD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D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rsid w:val="00FD4339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FD43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dlomakpopisa1">
    <w:name w:val="Odlomak popisa1"/>
    <w:basedOn w:val="Normal"/>
    <w:qFormat/>
    <w:rsid w:val="00FD4339"/>
    <w:pPr>
      <w:ind w:left="720"/>
    </w:pPr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bojcicz</dc:creator>
  <cp:keywords/>
  <dc:description/>
  <cp:lastModifiedBy>bojcicz</cp:lastModifiedBy>
  <cp:revision>5</cp:revision>
  <dcterms:created xsi:type="dcterms:W3CDTF">2021-02-15T11:36:00Z</dcterms:created>
  <dcterms:modified xsi:type="dcterms:W3CDTF">2022-03-22T11:35:00Z</dcterms:modified>
</cp:coreProperties>
</file>