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8CC" w:rsidRDefault="008728CC" w:rsidP="008728CC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DJEČJI VRTIĆ BILI CVITAK SINJ </w:t>
      </w:r>
    </w:p>
    <w:p w:rsidR="008728CC" w:rsidRDefault="008728CC" w:rsidP="008728CC">
      <w:pPr>
        <w:pStyle w:val="Default"/>
        <w:spacing w:line="36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Žankova</w:t>
      </w:r>
      <w:proofErr w:type="spellEnd"/>
      <w:r>
        <w:rPr>
          <w:rFonts w:ascii="Times New Roman" w:hAnsi="Times New Roman" w:cs="Times New Roman"/>
        </w:rPr>
        <w:t xml:space="preserve"> glavica 3, 21 230 SINJ </w:t>
      </w:r>
    </w:p>
    <w:p w:rsidR="008728CC" w:rsidRDefault="000B1997" w:rsidP="008728CC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601-02/23-01/2</w:t>
      </w:r>
    </w:p>
    <w:p w:rsidR="008728CC" w:rsidRDefault="007701E9" w:rsidP="008728CC">
      <w:pPr>
        <w:pStyle w:val="Default"/>
        <w:spacing w:line="36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UR.BROJ</w:t>
      </w:r>
      <w:proofErr w:type="spellEnd"/>
      <w:r>
        <w:rPr>
          <w:rFonts w:ascii="Times New Roman" w:hAnsi="Times New Roman" w:cs="Times New Roman"/>
        </w:rPr>
        <w:t>:</w:t>
      </w:r>
      <w:r w:rsidR="008728CC">
        <w:rPr>
          <w:rFonts w:ascii="Times New Roman" w:hAnsi="Times New Roman" w:cs="Times New Roman"/>
        </w:rPr>
        <w:t xml:space="preserve"> 21</w:t>
      </w:r>
      <w:r w:rsidR="000F2CE8">
        <w:rPr>
          <w:rFonts w:ascii="Times New Roman" w:hAnsi="Times New Roman" w:cs="Times New Roman"/>
        </w:rPr>
        <w:t>81</w:t>
      </w:r>
      <w:r w:rsidR="008728CC">
        <w:rPr>
          <w:rFonts w:ascii="Times New Roman" w:hAnsi="Times New Roman" w:cs="Times New Roman"/>
        </w:rPr>
        <w:t>-</w:t>
      </w:r>
      <w:r w:rsidR="000F2CE8">
        <w:rPr>
          <w:rFonts w:ascii="Times New Roman" w:hAnsi="Times New Roman" w:cs="Times New Roman"/>
        </w:rPr>
        <w:t>8-</w:t>
      </w:r>
      <w:r w:rsidR="008728CC">
        <w:rPr>
          <w:rFonts w:ascii="Times New Roman" w:hAnsi="Times New Roman" w:cs="Times New Roman"/>
        </w:rPr>
        <w:t>09-</w:t>
      </w:r>
      <w:r w:rsidR="000B1997">
        <w:rPr>
          <w:rFonts w:ascii="Times New Roman" w:hAnsi="Times New Roman" w:cs="Times New Roman"/>
        </w:rPr>
        <w:t>23-09-4</w:t>
      </w:r>
    </w:p>
    <w:p w:rsidR="008728CC" w:rsidRDefault="008728CC" w:rsidP="008728CC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Sinj, </w:t>
      </w:r>
      <w:r w:rsidR="000B1997">
        <w:rPr>
          <w:rFonts w:ascii="Times New Roman" w:hAnsi="Times New Roman" w:cs="Times New Roman"/>
        </w:rPr>
        <w:t>9. siječnja</w:t>
      </w:r>
      <w:r w:rsidR="0028582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202</w:t>
      </w:r>
      <w:r w:rsidR="000B1997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</w:t>
      </w:r>
      <w:r w:rsidR="000B1997">
        <w:rPr>
          <w:rFonts w:ascii="Times New Roman" w:hAnsi="Times New Roman" w:cs="Times New Roman"/>
        </w:rPr>
        <w:t xml:space="preserve"> g.</w:t>
      </w:r>
    </w:p>
    <w:p w:rsidR="007701E9" w:rsidRDefault="007701E9" w:rsidP="008728CC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8728CC" w:rsidRPr="008728CC" w:rsidRDefault="008728CC" w:rsidP="008728CC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temelju čl.1a Zakona o predškolskom odgoju i obrazovanju (</w:t>
      </w:r>
      <w:r w:rsidR="000B1997" w:rsidRPr="000B1997">
        <w:rPr>
          <w:rFonts w:ascii="Times New Roman" w:hAnsi="Times New Roman" w:cs="Times New Roman"/>
        </w:rPr>
        <w:t>NN 10/97, 107/07, 94/13, 98/19, 57/22</w:t>
      </w:r>
      <w:r w:rsidR="000B1997">
        <w:rPr>
          <w:rFonts w:ascii="Times New Roman" w:hAnsi="Times New Roman" w:cs="Times New Roman"/>
        </w:rPr>
        <w:t>), Odluke Upravnog vijeća od 3</w:t>
      </w:r>
      <w:r>
        <w:rPr>
          <w:rFonts w:ascii="Times New Roman" w:hAnsi="Times New Roman" w:cs="Times New Roman"/>
        </w:rPr>
        <w:t xml:space="preserve">. </w:t>
      </w:r>
      <w:r w:rsidR="000B1997">
        <w:rPr>
          <w:rFonts w:ascii="Times New Roman" w:hAnsi="Times New Roman" w:cs="Times New Roman"/>
        </w:rPr>
        <w:t>siječnja</w:t>
      </w:r>
      <w:r>
        <w:rPr>
          <w:rFonts w:ascii="Times New Roman" w:hAnsi="Times New Roman" w:cs="Times New Roman"/>
        </w:rPr>
        <w:t xml:space="preserve"> 202</w:t>
      </w:r>
      <w:r w:rsidR="000B1997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 i čl.4 Pravilnika o upisu i načinu ostvarivanja prednosti pri upisu djece u predškolske ustanove u vlasništvu Grada Sinja,</w:t>
      </w:r>
      <w:r w:rsidR="00085318">
        <w:rPr>
          <w:rFonts w:ascii="Times New Roman" w:hAnsi="Times New Roman" w:cs="Times New Roman"/>
        </w:rPr>
        <w:t xml:space="preserve"> Dječji vrtić Bili cvitak Sinj </w:t>
      </w:r>
      <w:r>
        <w:rPr>
          <w:rFonts w:ascii="Times New Roman" w:hAnsi="Times New Roman" w:cs="Times New Roman"/>
        </w:rPr>
        <w:t xml:space="preserve">objavljuje: </w:t>
      </w:r>
    </w:p>
    <w:p w:rsidR="008728CC" w:rsidRDefault="00085318" w:rsidP="008728CC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eastAsia="hr-HR"/>
        </w:rPr>
        <w:drawing>
          <wp:inline distT="0" distB="0" distL="0" distR="0" wp14:anchorId="5D6087C5" wp14:editId="5B4570EC">
            <wp:extent cx="792480" cy="630699"/>
            <wp:effectExtent l="0" t="0" r="762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i cvitak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154" cy="62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5318" w:rsidRPr="00085318" w:rsidRDefault="00085318" w:rsidP="00D50B43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085318">
        <w:rPr>
          <w:rFonts w:ascii="Times New Roman" w:hAnsi="Times New Roman" w:cs="Times New Roman"/>
          <w:b/>
          <w:bCs/>
        </w:rPr>
        <w:t>Javni poziv za naknadni upis djece u Dječji vrtić Bili cvitak Sinj</w:t>
      </w:r>
      <w:r w:rsidR="00D50B43">
        <w:rPr>
          <w:rFonts w:ascii="Times New Roman" w:hAnsi="Times New Roman" w:cs="Times New Roman"/>
          <w:b/>
          <w:bCs/>
        </w:rPr>
        <w:t xml:space="preserve"> u </w:t>
      </w:r>
      <w:r w:rsidRPr="00085318">
        <w:rPr>
          <w:rFonts w:ascii="Times New Roman" w:hAnsi="Times New Roman" w:cs="Times New Roman"/>
          <w:b/>
          <w:bCs/>
        </w:rPr>
        <w:t xml:space="preserve">područni </w:t>
      </w:r>
      <w:r w:rsidR="00D50B43">
        <w:rPr>
          <w:rFonts w:ascii="Times New Roman" w:hAnsi="Times New Roman" w:cs="Times New Roman"/>
          <w:b/>
          <w:bCs/>
        </w:rPr>
        <w:t>vrtić Vrilo-</w:t>
      </w:r>
      <w:r w:rsidRPr="00085318">
        <w:rPr>
          <w:rFonts w:ascii="Times New Roman" w:hAnsi="Times New Roman" w:cs="Times New Roman"/>
          <w:b/>
          <w:bCs/>
        </w:rPr>
        <w:t>Obrovac Sinjski za 2022./2023. pedagošku godinu</w:t>
      </w:r>
    </w:p>
    <w:p w:rsidR="008728CC" w:rsidRDefault="008728CC" w:rsidP="008728CC">
      <w:pPr>
        <w:pStyle w:val="Default"/>
        <w:spacing w:line="360" w:lineRule="auto"/>
        <w:rPr>
          <w:rFonts w:ascii="Times New Roman" w:hAnsi="Times New Roman" w:cs="Times New Roman"/>
          <w:b/>
          <w:bCs/>
        </w:rPr>
      </w:pPr>
    </w:p>
    <w:p w:rsidR="008728CC" w:rsidRDefault="008728CC" w:rsidP="008728CC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I. Upisi se provode za vrtićke programe </w:t>
      </w:r>
      <w:r w:rsidR="006F785A">
        <w:rPr>
          <w:rFonts w:ascii="Times New Roman" w:hAnsi="Times New Roman" w:cs="Times New Roman"/>
          <w:b/>
          <w:bCs/>
        </w:rPr>
        <w:t>područnog vrtića Vrilo-Obrovac Sinjski.</w:t>
      </w:r>
    </w:p>
    <w:p w:rsidR="008728CC" w:rsidRDefault="008728CC" w:rsidP="008728CC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Pravo na upis djeteta ostvaruju roditelji koji zajedno s djetetom imaju prebivalište na području grada Sinja. </w:t>
      </w:r>
      <w:r w:rsidR="006F785A">
        <w:rPr>
          <w:rFonts w:ascii="Times New Roman" w:hAnsi="Times New Roman" w:cs="Times New Roman"/>
        </w:rPr>
        <w:t xml:space="preserve">U </w:t>
      </w:r>
      <w:r>
        <w:rPr>
          <w:rFonts w:ascii="Times New Roman" w:hAnsi="Times New Roman" w:cs="Times New Roman"/>
        </w:rPr>
        <w:t xml:space="preserve">vrtićke programe može se upisati dijete koje je do 31. </w:t>
      </w:r>
      <w:r w:rsidR="00EE020D">
        <w:rPr>
          <w:rFonts w:ascii="Times New Roman" w:hAnsi="Times New Roman" w:cs="Times New Roman"/>
        </w:rPr>
        <w:t>kolovoza</w:t>
      </w:r>
      <w:r>
        <w:rPr>
          <w:rFonts w:ascii="Times New Roman" w:hAnsi="Times New Roman" w:cs="Times New Roman"/>
        </w:rPr>
        <w:t xml:space="preserve"> 202</w:t>
      </w:r>
      <w:r w:rsidR="000F2CE8">
        <w:rPr>
          <w:rFonts w:ascii="Times New Roman" w:hAnsi="Times New Roman" w:cs="Times New Roman"/>
        </w:rPr>
        <w:t>2</w:t>
      </w:r>
      <w:r w:rsidR="00D95D29">
        <w:rPr>
          <w:rFonts w:ascii="Times New Roman" w:hAnsi="Times New Roman" w:cs="Times New Roman"/>
        </w:rPr>
        <w:t>.</w:t>
      </w:r>
      <w:bookmarkStart w:id="0" w:name="_GoBack"/>
      <w:bookmarkEnd w:id="0"/>
      <w:r w:rsidR="00D95D29">
        <w:rPr>
          <w:rFonts w:ascii="Times New Roman" w:hAnsi="Times New Roman" w:cs="Times New Roman"/>
        </w:rPr>
        <w:t xml:space="preserve">g. </w:t>
      </w:r>
      <w:r>
        <w:rPr>
          <w:rFonts w:ascii="Times New Roman" w:hAnsi="Times New Roman" w:cs="Times New Roman"/>
        </w:rPr>
        <w:t xml:space="preserve">navršilo 3 (tri) godine života. </w:t>
      </w:r>
    </w:p>
    <w:p w:rsidR="008728CC" w:rsidRDefault="008728CC" w:rsidP="008728CC">
      <w:pPr>
        <w:pStyle w:val="Default"/>
        <w:spacing w:line="360" w:lineRule="auto"/>
        <w:rPr>
          <w:rFonts w:ascii="Times New Roman" w:hAnsi="Times New Roman" w:cs="Times New Roman"/>
          <w:b/>
          <w:bCs/>
        </w:rPr>
      </w:pPr>
    </w:p>
    <w:p w:rsidR="007701E9" w:rsidRDefault="008728CC" w:rsidP="008728CC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II. Zahtjev</w:t>
      </w:r>
      <w:r w:rsidR="00D50B43">
        <w:rPr>
          <w:rFonts w:ascii="Times New Roman" w:hAnsi="Times New Roman" w:cs="Times New Roman"/>
          <w:b/>
          <w:bCs/>
        </w:rPr>
        <w:t>i za upis djece zaprimaju se od</w:t>
      </w:r>
      <w:r w:rsidR="007701E9">
        <w:rPr>
          <w:rFonts w:ascii="Times New Roman" w:hAnsi="Times New Roman" w:cs="Times New Roman"/>
          <w:b/>
          <w:bCs/>
        </w:rPr>
        <w:t>:</w:t>
      </w:r>
    </w:p>
    <w:p w:rsidR="007701E9" w:rsidRDefault="006F785A" w:rsidP="007701E9">
      <w:pPr>
        <w:pStyle w:val="Defaul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9. siječnja</w:t>
      </w:r>
      <w:r w:rsidR="008728CC">
        <w:rPr>
          <w:rFonts w:ascii="Times New Roman" w:hAnsi="Times New Roman" w:cs="Times New Roman"/>
          <w:b/>
          <w:bCs/>
        </w:rPr>
        <w:t xml:space="preserve"> 202</w:t>
      </w:r>
      <w:r>
        <w:rPr>
          <w:rFonts w:ascii="Times New Roman" w:hAnsi="Times New Roman" w:cs="Times New Roman"/>
          <w:b/>
          <w:bCs/>
        </w:rPr>
        <w:t>3</w:t>
      </w:r>
      <w:r w:rsidR="008728CC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="008728CC">
        <w:rPr>
          <w:rFonts w:ascii="Times New Roman" w:hAnsi="Times New Roman" w:cs="Times New Roman"/>
          <w:b/>
          <w:bCs/>
        </w:rPr>
        <w:t>g</w:t>
      </w:r>
      <w:r>
        <w:rPr>
          <w:rFonts w:ascii="Times New Roman" w:hAnsi="Times New Roman" w:cs="Times New Roman"/>
          <w:b/>
          <w:bCs/>
        </w:rPr>
        <w:t xml:space="preserve">. </w:t>
      </w:r>
      <w:r w:rsidR="008728CC">
        <w:rPr>
          <w:rFonts w:ascii="Times New Roman" w:hAnsi="Times New Roman" w:cs="Times New Roman"/>
          <w:b/>
          <w:bCs/>
        </w:rPr>
        <w:t xml:space="preserve"> (</w:t>
      </w:r>
      <w:r>
        <w:rPr>
          <w:rFonts w:ascii="Times New Roman" w:hAnsi="Times New Roman" w:cs="Times New Roman"/>
          <w:b/>
          <w:bCs/>
        </w:rPr>
        <w:t>ponedjeljak</w:t>
      </w:r>
      <w:r w:rsidR="008728CC">
        <w:rPr>
          <w:rFonts w:ascii="Times New Roman" w:hAnsi="Times New Roman" w:cs="Times New Roman"/>
          <w:b/>
          <w:bCs/>
        </w:rPr>
        <w:t xml:space="preserve">) do </w:t>
      </w:r>
      <w:r>
        <w:rPr>
          <w:rFonts w:ascii="Times New Roman" w:hAnsi="Times New Roman" w:cs="Times New Roman"/>
          <w:b/>
          <w:bCs/>
        </w:rPr>
        <w:t>13</w:t>
      </w:r>
      <w:r w:rsidR="008728CC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 xml:space="preserve">siječnja </w:t>
      </w:r>
      <w:r w:rsidR="008728CC">
        <w:rPr>
          <w:rFonts w:ascii="Times New Roman" w:hAnsi="Times New Roman" w:cs="Times New Roman"/>
          <w:b/>
          <w:bCs/>
        </w:rPr>
        <w:t>202</w:t>
      </w:r>
      <w:r>
        <w:rPr>
          <w:rFonts w:ascii="Times New Roman" w:hAnsi="Times New Roman" w:cs="Times New Roman"/>
          <w:b/>
          <w:bCs/>
        </w:rPr>
        <w:t>3</w:t>
      </w:r>
      <w:r w:rsidR="008728CC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g.</w:t>
      </w:r>
      <w:r w:rsidR="008728CC">
        <w:rPr>
          <w:rFonts w:ascii="Times New Roman" w:hAnsi="Times New Roman" w:cs="Times New Roman"/>
          <w:b/>
          <w:bCs/>
        </w:rPr>
        <w:t xml:space="preserve"> (</w:t>
      </w:r>
      <w:r>
        <w:rPr>
          <w:rFonts w:ascii="Times New Roman" w:hAnsi="Times New Roman" w:cs="Times New Roman"/>
          <w:b/>
          <w:bCs/>
        </w:rPr>
        <w:t>petak</w:t>
      </w:r>
      <w:r w:rsidR="008728CC">
        <w:rPr>
          <w:rFonts w:ascii="Times New Roman" w:hAnsi="Times New Roman" w:cs="Times New Roman"/>
          <w:b/>
          <w:bCs/>
        </w:rPr>
        <w:t xml:space="preserve">) </w:t>
      </w:r>
    </w:p>
    <w:p w:rsidR="006F785A" w:rsidRDefault="006F785A" w:rsidP="007701E9">
      <w:pPr>
        <w:pStyle w:val="Defaul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ponedjeljkom, srijedom i petkom</w:t>
      </w:r>
      <w:r w:rsidR="009314EF">
        <w:rPr>
          <w:rFonts w:ascii="Times New Roman" w:hAnsi="Times New Roman" w:cs="Times New Roman"/>
          <w:b/>
          <w:bCs/>
        </w:rPr>
        <w:t xml:space="preserve"> od 09:00 do </w:t>
      </w:r>
      <w:r w:rsidR="00085318">
        <w:rPr>
          <w:rFonts w:ascii="Times New Roman" w:hAnsi="Times New Roman" w:cs="Times New Roman"/>
          <w:b/>
          <w:bCs/>
        </w:rPr>
        <w:t>14</w:t>
      </w:r>
      <w:r>
        <w:rPr>
          <w:rFonts w:ascii="Times New Roman" w:hAnsi="Times New Roman" w:cs="Times New Roman"/>
          <w:b/>
          <w:bCs/>
        </w:rPr>
        <w:t>:00 i utorkom i četvrtkom od 09:00 do 18:00 sati</w:t>
      </w:r>
    </w:p>
    <w:p w:rsidR="006F785A" w:rsidRDefault="000F2CE8" w:rsidP="006F785A">
      <w:pPr>
        <w:pStyle w:val="Defaul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na adresi </w:t>
      </w:r>
      <w:proofErr w:type="spellStart"/>
      <w:r w:rsidR="006F785A">
        <w:rPr>
          <w:rFonts w:ascii="Times New Roman" w:hAnsi="Times New Roman" w:cs="Times New Roman"/>
          <w:b/>
          <w:bCs/>
        </w:rPr>
        <w:t>Žankova</w:t>
      </w:r>
      <w:proofErr w:type="spellEnd"/>
      <w:r w:rsidR="006F785A">
        <w:rPr>
          <w:rFonts w:ascii="Times New Roman" w:hAnsi="Times New Roman" w:cs="Times New Roman"/>
          <w:b/>
          <w:bCs/>
        </w:rPr>
        <w:t xml:space="preserve"> gla</w:t>
      </w:r>
      <w:r w:rsidR="0028582E">
        <w:rPr>
          <w:rFonts w:ascii="Times New Roman" w:hAnsi="Times New Roman" w:cs="Times New Roman"/>
          <w:b/>
          <w:bCs/>
        </w:rPr>
        <w:t>vica 3 u prostorijama U</w:t>
      </w:r>
      <w:r w:rsidR="006F785A">
        <w:rPr>
          <w:rFonts w:ascii="Times New Roman" w:hAnsi="Times New Roman" w:cs="Times New Roman"/>
          <w:b/>
          <w:bCs/>
        </w:rPr>
        <w:t xml:space="preserve">prave vrtića. </w:t>
      </w:r>
    </w:p>
    <w:p w:rsidR="006F785A" w:rsidRDefault="006F785A" w:rsidP="006F785A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:rsidR="006F785A" w:rsidRDefault="006F785A" w:rsidP="006F785A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:rsidR="006F785A" w:rsidRDefault="006F785A" w:rsidP="006F785A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:rsidR="006F785A" w:rsidRDefault="006F785A" w:rsidP="006F785A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:rsidR="006F785A" w:rsidRDefault="006F785A" w:rsidP="006F785A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:rsidR="009314EF" w:rsidRDefault="009314EF" w:rsidP="006F785A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:rsidR="009314EF" w:rsidRDefault="009314EF" w:rsidP="006F785A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:rsidR="006F785A" w:rsidRDefault="006F785A" w:rsidP="006F785A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:rsidR="008728CC" w:rsidRPr="006F785A" w:rsidRDefault="008728CC" w:rsidP="006F785A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6F785A">
        <w:rPr>
          <w:rFonts w:ascii="Times New Roman" w:hAnsi="Times New Roman" w:cs="Times New Roman"/>
          <w:b/>
          <w:bCs/>
        </w:rPr>
        <w:lastRenderedPageBreak/>
        <w:t xml:space="preserve">III. Za upis djeteta u vrtić roditelj /staratelj dužan je dostaviti: </w:t>
      </w:r>
    </w:p>
    <w:p w:rsidR="008728CC" w:rsidRDefault="008728CC" w:rsidP="008728CC">
      <w:pPr>
        <w:pStyle w:val="Default"/>
        <w:spacing w:line="360" w:lineRule="auto"/>
        <w:rPr>
          <w:rFonts w:ascii="Times New Roman" w:hAnsi="Times New Roman" w:cs="Times New Roman"/>
          <w:b/>
          <w:bCs/>
        </w:rPr>
      </w:pPr>
    </w:p>
    <w:p w:rsidR="008728CC" w:rsidRDefault="008728CC" w:rsidP="008728CC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a) Osnovna dokumentacija </w:t>
      </w:r>
    </w:p>
    <w:p w:rsidR="008728CC" w:rsidRDefault="0028582E" w:rsidP="008728CC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Prijava</w:t>
      </w:r>
      <w:r w:rsidR="008728CC">
        <w:rPr>
          <w:rFonts w:ascii="Times New Roman" w:hAnsi="Times New Roman" w:cs="Times New Roman"/>
        </w:rPr>
        <w:t xml:space="preserve"> za upis djeteta za 202</w:t>
      </w:r>
      <w:r w:rsidR="0017557B">
        <w:rPr>
          <w:rFonts w:ascii="Times New Roman" w:hAnsi="Times New Roman" w:cs="Times New Roman"/>
        </w:rPr>
        <w:t>2</w:t>
      </w:r>
      <w:r w:rsidR="008728CC">
        <w:rPr>
          <w:rFonts w:ascii="Times New Roman" w:hAnsi="Times New Roman" w:cs="Times New Roman"/>
        </w:rPr>
        <w:t>./202</w:t>
      </w:r>
      <w:r w:rsidR="0017557B">
        <w:rPr>
          <w:rFonts w:ascii="Times New Roman" w:hAnsi="Times New Roman" w:cs="Times New Roman"/>
        </w:rPr>
        <w:t>3</w:t>
      </w:r>
      <w:r w:rsidR="008728CC">
        <w:rPr>
          <w:rFonts w:ascii="Times New Roman" w:hAnsi="Times New Roman" w:cs="Times New Roman"/>
        </w:rPr>
        <w:t xml:space="preserve">. pedagošku godinu </w:t>
      </w:r>
      <w:r w:rsidR="00432CFF">
        <w:rPr>
          <w:rFonts w:ascii="Times New Roman" w:hAnsi="Times New Roman" w:cs="Times New Roman"/>
        </w:rPr>
        <w:t>– obrasci dostupni u vrtiću i na web stranici</w:t>
      </w:r>
    </w:p>
    <w:p w:rsidR="00432CFF" w:rsidRDefault="008728CC" w:rsidP="00432CFF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Upitnik za roditelje </w:t>
      </w:r>
      <w:r w:rsidR="00432CFF">
        <w:rPr>
          <w:rFonts w:ascii="Times New Roman" w:hAnsi="Times New Roman" w:cs="Times New Roman"/>
        </w:rPr>
        <w:t>- obrasci dostupni u vrtiću i na web stranici</w:t>
      </w:r>
    </w:p>
    <w:p w:rsidR="008728CC" w:rsidRDefault="008728CC" w:rsidP="008728CC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Preslika rodnog lista  za dijete, te za ostalu maloljetnu djecu u obitelji </w:t>
      </w:r>
    </w:p>
    <w:p w:rsidR="008728CC" w:rsidRDefault="008728CC" w:rsidP="008728CC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Uvjerenje o prebivalištu roditelja iz  MUP-a ili preslike osobnih iskaznica oba roditelja </w:t>
      </w:r>
    </w:p>
    <w:p w:rsidR="008728CC" w:rsidRPr="007701E9" w:rsidRDefault="008728CC" w:rsidP="008728CC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Potvrda o zaposlenosti roditelja </w:t>
      </w:r>
      <w:r w:rsidRPr="007701E9">
        <w:rPr>
          <w:rFonts w:ascii="Times New Roman" w:hAnsi="Times New Roman" w:cs="Times New Roman"/>
        </w:rPr>
        <w:t>-  elektronski zapis o radno-pravnom statusu s HZMO za oba roditelja</w:t>
      </w:r>
      <w:r w:rsidRPr="007701E9">
        <w:rPr>
          <w:rFonts w:ascii="Times New Roman" w:hAnsi="Times New Roman" w:cs="Times New Roman"/>
          <w:iCs/>
        </w:rPr>
        <w:t xml:space="preserve"> </w:t>
      </w:r>
    </w:p>
    <w:p w:rsidR="008728CC" w:rsidRDefault="008728CC" w:rsidP="008728CC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Potvrda liječnika o obavljenom sistematskom zdravstvenom pregledu i procijepljenosti predškolskog djeteta prije upisa u vrtić </w:t>
      </w:r>
    </w:p>
    <w:p w:rsidR="008728CC" w:rsidRDefault="008728CC" w:rsidP="008728CC">
      <w:pPr>
        <w:pStyle w:val="Default"/>
        <w:spacing w:line="360" w:lineRule="auto"/>
        <w:rPr>
          <w:rFonts w:ascii="Times New Roman" w:hAnsi="Times New Roman" w:cs="Times New Roman"/>
          <w:b/>
          <w:bCs/>
        </w:rPr>
      </w:pPr>
    </w:p>
    <w:p w:rsidR="008728CC" w:rsidRDefault="008728CC" w:rsidP="008728CC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b) Dokumentacija za ostvarivanje prednosti pri upisu: (</w:t>
      </w:r>
      <w:r>
        <w:rPr>
          <w:rFonts w:ascii="Times New Roman" w:hAnsi="Times New Roman" w:cs="Times New Roman"/>
        </w:rPr>
        <w:t>prema čl.20.</w:t>
      </w:r>
      <w:r w:rsidR="0017557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Zakona o predškolskom odgoju i obrazovanju i Pravilniku o upisu i načinu ostvarivanja prednosti pri upisu djece u predškolske ustanove u vlasništvu Grada Sinja) </w:t>
      </w:r>
    </w:p>
    <w:p w:rsidR="008728CC" w:rsidRDefault="008728CC" w:rsidP="008728CC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8728CC" w:rsidRDefault="008728CC" w:rsidP="008728CC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  <w:i/>
          <w:iCs/>
        </w:rPr>
        <w:t>za dijete žrtava i invalida Domovinskog rata</w:t>
      </w:r>
      <w:r>
        <w:rPr>
          <w:rFonts w:ascii="Times New Roman" w:hAnsi="Times New Roman" w:cs="Times New Roman"/>
        </w:rPr>
        <w:t xml:space="preserve">: rješenje o statusu HRVI </w:t>
      </w:r>
    </w:p>
    <w:p w:rsidR="008728CC" w:rsidRDefault="008728CC" w:rsidP="008728CC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  <w:i/>
          <w:iCs/>
        </w:rPr>
        <w:t xml:space="preserve">za dijete iz obitelji s troje ili više djece: </w:t>
      </w:r>
      <w:r>
        <w:rPr>
          <w:rFonts w:ascii="Times New Roman" w:hAnsi="Times New Roman" w:cs="Times New Roman"/>
        </w:rPr>
        <w:t xml:space="preserve">preslike rodnih listova za svu djecu </w:t>
      </w:r>
    </w:p>
    <w:p w:rsidR="008728CC" w:rsidRDefault="008728CC" w:rsidP="008728CC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  <w:i/>
          <w:iCs/>
        </w:rPr>
        <w:t>za djecu s teškoćama u razvoju</w:t>
      </w:r>
      <w:r>
        <w:rPr>
          <w:rFonts w:ascii="Times New Roman" w:hAnsi="Times New Roman" w:cs="Times New Roman"/>
        </w:rPr>
        <w:t xml:space="preserve">: nalaz i mišljenje liječničkog povjerenstva Centra za socijalnu skrb /Zavoda za vještačenje i profesionalnu rehabilitaciju </w:t>
      </w:r>
    </w:p>
    <w:p w:rsidR="008728CC" w:rsidRDefault="008728CC" w:rsidP="008728CC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>
        <w:rPr>
          <w:rFonts w:ascii="Times New Roman" w:hAnsi="Times New Roman" w:cs="Times New Roman"/>
          <w:i/>
          <w:iCs/>
        </w:rPr>
        <w:t>za djecu samohranih zaposlenih roditelja</w:t>
      </w:r>
      <w:r>
        <w:rPr>
          <w:rFonts w:ascii="Times New Roman" w:hAnsi="Times New Roman" w:cs="Times New Roman"/>
        </w:rPr>
        <w:t xml:space="preserve">: potvrda o zaposlenosti (HZMO) i smrtni list za drugog roditelja, rodni list, potvrda o nestanku </w:t>
      </w:r>
    </w:p>
    <w:p w:rsidR="008728CC" w:rsidRDefault="008728CC" w:rsidP="008728CC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>
        <w:rPr>
          <w:rFonts w:ascii="Times New Roman" w:hAnsi="Times New Roman" w:cs="Times New Roman"/>
          <w:i/>
          <w:iCs/>
        </w:rPr>
        <w:t xml:space="preserve">za dijete iz </w:t>
      </w:r>
      <w:proofErr w:type="spellStart"/>
      <w:r>
        <w:rPr>
          <w:rFonts w:ascii="Times New Roman" w:hAnsi="Times New Roman" w:cs="Times New Roman"/>
          <w:i/>
          <w:iCs/>
        </w:rPr>
        <w:t>jednoroditeljske</w:t>
      </w:r>
      <w:proofErr w:type="spellEnd"/>
      <w:r>
        <w:rPr>
          <w:rFonts w:ascii="Times New Roman" w:hAnsi="Times New Roman" w:cs="Times New Roman"/>
          <w:i/>
          <w:iCs/>
        </w:rPr>
        <w:t xml:space="preserve"> obitelji</w:t>
      </w:r>
      <w:r>
        <w:rPr>
          <w:rFonts w:ascii="Times New Roman" w:hAnsi="Times New Roman" w:cs="Times New Roman"/>
        </w:rPr>
        <w:t xml:space="preserve">: presuda o razvodu braka ili drugi dokaz da drugi roditelj ne živi u zajedničkom kućanstvu </w:t>
      </w:r>
    </w:p>
    <w:p w:rsidR="008728CC" w:rsidRDefault="008728CC" w:rsidP="008728CC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>
        <w:rPr>
          <w:rFonts w:ascii="Times New Roman" w:hAnsi="Times New Roman" w:cs="Times New Roman"/>
          <w:i/>
          <w:iCs/>
        </w:rPr>
        <w:t xml:space="preserve">za djecu u udomiteljskim obiteljima: </w:t>
      </w:r>
      <w:r>
        <w:rPr>
          <w:rFonts w:ascii="Times New Roman" w:hAnsi="Times New Roman" w:cs="Times New Roman"/>
        </w:rPr>
        <w:t xml:space="preserve">sudska odluka ili rješenje Centra za socijalnu skrb o smještaju djeteta u udomiteljsku obitelj </w:t>
      </w:r>
    </w:p>
    <w:p w:rsidR="008728CC" w:rsidRDefault="008728CC" w:rsidP="008728CC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>7.</w:t>
      </w:r>
      <w:r>
        <w:rPr>
          <w:rFonts w:ascii="Times New Roman" w:hAnsi="Times New Roman" w:cs="Times New Roman"/>
          <w:i/>
          <w:iCs/>
        </w:rPr>
        <w:t xml:space="preserve"> za djecu u godini prije polaska u školu: </w:t>
      </w:r>
      <w:r>
        <w:rPr>
          <w:rFonts w:ascii="Times New Roman" w:hAnsi="Times New Roman" w:cs="Times New Roman"/>
        </w:rPr>
        <w:t xml:space="preserve">rodni list </w:t>
      </w:r>
    </w:p>
    <w:p w:rsidR="008728CC" w:rsidRDefault="008728CC" w:rsidP="008728CC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</w:t>
      </w:r>
      <w:r>
        <w:rPr>
          <w:rFonts w:ascii="Times New Roman" w:hAnsi="Times New Roman" w:cs="Times New Roman"/>
          <w:i/>
          <w:iCs/>
        </w:rPr>
        <w:t>za djecu roditelja koji primaju doplatak za djecu</w:t>
      </w:r>
      <w:r>
        <w:rPr>
          <w:rFonts w:ascii="Times New Roman" w:hAnsi="Times New Roman" w:cs="Times New Roman"/>
        </w:rPr>
        <w:t xml:space="preserve">: preslika rješenja o priznavanju prava na doplatak </w:t>
      </w:r>
    </w:p>
    <w:p w:rsidR="008728CC" w:rsidRDefault="008728CC" w:rsidP="008728CC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</w:t>
      </w:r>
      <w:r>
        <w:rPr>
          <w:rFonts w:ascii="Times New Roman" w:hAnsi="Times New Roman" w:cs="Times New Roman"/>
          <w:i/>
          <w:iCs/>
        </w:rPr>
        <w:t xml:space="preserve">za djecu kojoj su oba roditelja redovni studenti: </w:t>
      </w:r>
      <w:r>
        <w:rPr>
          <w:rFonts w:ascii="Times New Roman" w:hAnsi="Times New Roman" w:cs="Times New Roman"/>
        </w:rPr>
        <w:t xml:space="preserve">potvrda fakulteta o statusu redovnog studenta </w:t>
      </w:r>
    </w:p>
    <w:p w:rsidR="008728CC" w:rsidRDefault="008728CC" w:rsidP="008728CC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8728CC" w:rsidRDefault="008728CC" w:rsidP="008728CC">
      <w:pPr>
        <w:pStyle w:val="Default"/>
        <w:rPr>
          <w:b/>
          <w:bCs/>
          <w:sz w:val="23"/>
          <w:szCs w:val="23"/>
        </w:rPr>
      </w:pPr>
    </w:p>
    <w:p w:rsidR="008728CC" w:rsidRDefault="008728CC" w:rsidP="008728CC">
      <w:pPr>
        <w:pStyle w:val="Default"/>
        <w:pageBreakBefore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Odluke Komisije za upis djece objavit će se javno na oglasnim pločama svih vrtićkih jedinic</w:t>
      </w:r>
      <w:r w:rsidR="0028582E">
        <w:rPr>
          <w:rFonts w:ascii="Times New Roman" w:hAnsi="Times New Roman" w:cs="Times New Roman"/>
        </w:rPr>
        <w:t>a te na službenoj web stranici V</w:t>
      </w:r>
      <w:r>
        <w:rPr>
          <w:rFonts w:ascii="Times New Roman" w:hAnsi="Times New Roman" w:cs="Times New Roman"/>
        </w:rPr>
        <w:t>rtić</w:t>
      </w:r>
      <w:r w:rsidR="0028582E">
        <w:rPr>
          <w:rFonts w:ascii="Times New Roman" w:hAnsi="Times New Roman" w:cs="Times New Roman"/>
        </w:rPr>
        <w:t>a i to kao zbirne liste do 1. veljače 2023</w:t>
      </w:r>
      <w:r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</w:rPr>
        <w:t>zajedno sa popisom djece koja nisu primljena. Za objavu rezultata upisa djece u progra</w:t>
      </w:r>
      <w:r w:rsidR="0028582E">
        <w:rPr>
          <w:rFonts w:ascii="Times New Roman" w:hAnsi="Times New Roman" w:cs="Times New Roman"/>
        </w:rPr>
        <w:t>me predškolskog odgoja koristit</w:t>
      </w:r>
      <w:r>
        <w:rPr>
          <w:rFonts w:ascii="Times New Roman" w:hAnsi="Times New Roman" w:cs="Times New Roman"/>
        </w:rPr>
        <w:t xml:space="preserve"> će se</w:t>
      </w:r>
      <w:r w:rsidR="0028582E">
        <w:rPr>
          <w:rFonts w:ascii="Times New Roman" w:hAnsi="Times New Roman" w:cs="Times New Roman"/>
        </w:rPr>
        <w:t xml:space="preserve"> posebne š</w:t>
      </w:r>
      <w:r>
        <w:rPr>
          <w:rFonts w:ascii="Times New Roman" w:hAnsi="Times New Roman" w:cs="Times New Roman"/>
        </w:rPr>
        <w:t xml:space="preserve">ifrirane lozinke koje će biti dodijeljene svim podnositeljima zahtjeva. </w:t>
      </w:r>
    </w:p>
    <w:p w:rsidR="008728CC" w:rsidRDefault="008728CC" w:rsidP="008728CC">
      <w:pPr>
        <w:pStyle w:val="Default"/>
        <w:spacing w:line="360" w:lineRule="auto"/>
        <w:rPr>
          <w:rFonts w:ascii="Times New Roman" w:hAnsi="Times New Roman" w:cs="Times New Roman"/>
          <w:b/>
          <w:bCs/>
        </w:rPr>
      </w:pPr>
    </w:p>
    <w:p w:rsidR="008728CC" w:rsidRDefault="008728CC" w:rsidP="008728CC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IV. Prava sudionika u postupku upisa </w:t>
      </w:r>
    </w:p>
    <w:p w:rsidR="008728CC" w:rsidRDefault="008728CC" w:rsidP="008728CC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odluku Komisije podnositelji zahtjeva imaju pravo žalbe, koju mogu podnijeti Upravnom vijeću Vrtića u roku od 15 dana od objavljivanja rezultata upisa na oglasnoj ploči i web stranici Vrtića. Žalbe se zaprimaju u tajništvu vrtića DV Bili cvitak, </w:t>
      </w:r>
      <w:proofErr w:type="spellStart"/>
      <w:r>
        <w:rPr>
          <w:rFonts w:ascii="Times New Roman" w:hAnsi="Times New Roman" w:cs="Times New Roman"/>
        </w:rPr>
        <w:t>Žankova</w:t>
      </w:r>
      <w:proofErr w:type="spellEnd"/>
      <w:r>
        <w:rPr>
          <w:rFonts w:ascii="Times New Roman" w:hAnsi="Times New Roman" w:cs="Times New Roman"/>
        </w:rPr>
        <w:t xml:space="preserve"> glavica 3, Sinj. </w:t>
      </w:r>
    </w:p>
    <w:p w:rsidR="00EE020D" w:rsidRDefault="00EE020D" w:rsidP="008728CC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Roditelji upis potvrđuju potpis</w:t>
      </w:r>
      <w:r w:rsidR="0028582E">
        <w:rPr>
          <w:rFonts w:ascii="Times New Roman" w:hAnsi="Times New Roman" w:cs="Times New Roman"/>
        </w:rPr>
        <w:t>ivanjem Ugovora s Dječjim vrtićo</w:t>
      </w:r>
      <w:r>
        <w:rPr>
          <w:rFonts w:ascii="Times New Roman" w:hAnsi="Times New Roman" w:cs="Times New Roman"/>
        </w:rPr>
        <w:t xml:space="preserve">m </w:t>
      </w:r>
      <w:r w:rsidR="0028582E">
        <w:rPr>
          <w:rFonts w:ascii="Times New Roman" w:hAnsi="Times New Roman" w:cs="Times New Roman"/>
        </w:rPr>
        <w:t>u prostorijama U</w:t>
      </w:r>
      <w:r>
        <w:rPr>
          <w:rFonts w:ascii="Times New Roman" w:hAnsi="Times New Roman" w:cs="Times New Roman"/>
        </w:rPr>
        <w:t>prave vrt</w:t>
      </w:r>
      <w:r w:rsidR="0028582E">
        <w:rPr>
          <w:rFonts w:ascii="Times New Roman" w:hAnsi="Times New Roman" w:cs="Times New Roman"/>
        </w:rPr>
        <w:t xml:space="preserve">ića na adresi </w:t>
      </w:r>
      <w:proofErr w:type="spellStart"/>
      <w:r w:rsidR="0028582E">
        <w:rPr>
          <w:rFonts w:ascii="Times New Roman" w:hAnsi="Times New Roman" w:cs="Times New Roman"/>
        </w:rPr>
        <w:t>Žankova</w:t>
      </w:r>
      <w:proofErr w:type="spellEnd"/>
      <w:r w:rsidR="0028582E">
        <w:rPr>
          <w:rFonts w:ascii="Times New Roman" w:hAnsi="Times New Roman" w:cs="Times New Roman"/>
        </w:rPr>
        <w:t xml:space="preserve"> glavica 3, a o terminu potpisivanja ugovora bit će naknadno obaviješteni. </w:t>
      </w:r>
    </w:p>
    <w:p w:rsidR="008728CC" w:rsidRDefault="008728CC" w:rsidP="008728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728CC" w:rsidRDefault="008728CC" w:rsidP="008728C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Ravnateljica:</w:t>
      </w:r>
    </w:p>
    <w:p w:rsidR="008728CC" w:rsidRDefault="000E62E1" w:rsidP="008728C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557B">
        <w:rPr>
          <w:rFonts w:ascii="Times New Roman" w:hAnsi="Times New Roman" w:cs="Times New Roman"/>
          <w:sz w:val="24"/>
          <w:szCs w:val="24"/>
        </w:rPr>
        <w:t>Mirjana Pavić, prof.</w:t>
      </w:r>
    </w:p>
    <w:p w:rsidR="00BB5EC4" w:rsidRDefault="00BB5EC4"/>
    <w:sectPr w:rsidR="00BB5E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31A36"/>
    <w:multiLevelType w:val="hybridMultilevel"/>
    <w:tmpl w:val="15C813B2"/>
    <w:lvl w:ilvl="0" w:tplc="0F1E60E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CC"/>
    <w:rsid w:val="00085318"/>
    <w:rsid w:val="000B13B6"/>
    <w:rsid w:val="000B1997"/>
    <w:rsid w:val="000E62E1"/>
    <w:rsid w:val="000F2CE8"/>
    <w:rsid w:val="0015487F"/>
    <w:rsid w:val="0017557B"/>
    <w:rsid w:val="0028582E"/>
    <w:rsid w:val="002C728E"/>
    <w:rsid w:val="00432CFF"/>
    <w:rsid w:val="006F785A"/>
    <w:rsid w:val="007701E9"/>
    <w:rsid w:val="00824921"/>
    <w:rsid w:val="008728CC"/>
    <w:rsid w:val="008D33CC"/>
    <w:rsid w:val="008E5619"/>
    <w:rsid w:val="009314EF"/>
    <w:rsid w:val="00BB5EC4"/>
    <w:rsid w:val="00BE7F17"/>
    <w:rsid w:val="00CB1B13"/>
    <w:rsid w:val="00D50B43"/>
    <w:rsid w:val="00D95D29"/>
    <w:rsid w:val="00DF6B47"/>
    <w:rsid w:val="00EE020D"/>
    <w:rsid w:val="00FC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8C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8728C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28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8C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8728C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28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3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Pro 3300</cp:lastModifiedBy>
  <cp:revision>4</cp:revision>
  <cp:lastPrinted>2022-05-16T08:34:00Z</cp:lastPrinted>
  <dcterms:created xsi:type="dcterms:W3CDTF">2023-01-05T14:11:00Z</dcterms:created>
  <dcterms:modified xsi:type="dcterms:W3CDTF">2023-01-05T14:24:00Z</dcterms:modified>
</cp:coreProperties>
</file>