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3B6256" w14:textId="77777777" w:rsidR="00C57A1A" w:rsidRPr="00513A99" w:rsidRDefault="0093304E" w:rsidP="0013201A">
      <w:pPr>
        <w:jc w:val="center"/>
        <w:rPr>
          <w:rFonts w:ascii="Times New Roman" w:hAnsi="Times New Roman" w:cs="Times New Roman"/>
          <w:b/>
        </w:rPr>
      </w:pPr>
      <w:r w:rsidRPr="00513A99">
        <w:rPr>
          <w:rFonts w:ascii="Times New Roman" w:hAnsi="Times New Roman" w:cs="Times New Roman"/>
          <w:b/>
        </w:rPr>
        <w:t>Obavijest uz n</w:t>
      </w:r>
      <w:r w:rsidR="00EB4FFF" w:rsidRPr="00513A99">
        <w:rPr>
          <w:rFonts w:ascii="Times New Roman" w:hAnsi="Times New Roman" w:cs="Times New Roman"/>
          <w:b/>
        </w:rPr>
        <w:t>atječaj</w:t>
      </w:r>
      <w:r w:rsidR="007072B4" w:rsidRPr="00513A99">
        <w:rPr>
          <w:rFonts w:ascii="Times New Roman" w:hAnsi="Times New Roman" w:cs="Times New Roman"/>
          <w:b/>
        </w:rPr>
        <w:t xml:space="preserve"> za prijam u službu </w:t>
      </w:r>
      <w:r w:rsidR="00C56B7A" w:rsidRPr="00513A99">
        <w:rPr>
          <w:rFonts w:ascii="Times New Roman" w:hAnsi="Times New Roman" w:cs="Times New Roman"/>
          <w:b/>
        </w:rPr>
        <w:t xml:space="preserve">u Grad Sinj, </w:t>
      </w:r>
      <w:r w:rsidR="007072B4" w:rsidRPr="00513A99">
        <w:rPr>
          <w:rFonts w:ascii="Times New Roman" w:hAnsi="Times New Roman" w:cs="Times New Roman"/>
          <w:b/>
        </w:rPr>
        <w:t xml:space="preserve"> </w:t>
      </w:r>
      <w:r w:rsidR="00C57A1A" w:rsidRPr="00513A99">
        <w:rPr>
          <w:rFonts w:ascii="Times New Roman" w:hAnsi="Times New Roman" w:cs="Times New Roman"/>
          <w:b/>
        </w:rPr>
        <w:t xml:space="preserve">s opisom poslova radnog mjesta, </w:t>
      </w:r>
    </w:p>
    <w:p w14:paraId="14383CEF" w14:textId="77777777" w:rsidR="00566A26" w:rsidRPr="00513A99" w:rsidRDefault="00C57A1A" w:rsidP="0013201A">
      <w:pPr>
        <w:jc w:val="center"/>
        <w:rPr>
          <w:rFonts w:ascii="Times New Roman" w:hAnsi="Times New Roman" w:cs="Times New Roman"/>
          <w:b/>
        </w:rPr>
      </w:pPr>
      <w:r w:rsidRPr="00513A99">
        <w:rPr>
          <w:rFonts w:ascii="Times New Roman" w:hAnsi="Times New Roman" w:cs="Times New Roman"/>
          <w:b/>
        </w:rPr>
        <w:t xml:space="preserve">podacima o plaći i </w:t>
      </w:r>
      <w:r w:rsidR="00C56B7A" w:rsidRPr="00513A99">
        <w:rPr>
          <w:rFonts w:ascii="Times New Roman" w:hAnsi="Times New Roman" w:cs="Times New Roman"/>
          <w:b/>
        </w:rPr>
        <w:t xml:space="preserve">pravnim </w:t>
      </w:r>
      <w:r w:rsidRPr="00513A99">
        <w:rPr>
          <w:rFonts w:ascii="Times New Roman" w:hAnsi="Times New Roman" w:cs="Times New Roman"/>
          <w:b/>
        </w:rPr>
        <w:t xml:space="preserve">izvorima za </w:t>
      </w:r>
      <w:r w:rsidR="00C56B7A" w:rsidRPr="00513A99">
        <w:rPr>
          <w:rFonts w:ascii="Times New Roman" w:hAnsi="Times New Roman" w:cs="Times New Roman"/>
          <w:b/>
        </w:rPr>
        <w:t xml:space="preserve">pisano </w:t>
      </w:r>
      <w:r w:rsidRPr="00513A99">
        <w:rPr>
          <w:rFonts w:ascii="Times New Roman" w:hAnsi="Times New Roman" w:cs="Times New Roman"/>
          <w:b/>
        </w:rPr>
        <w:t>testiranje</w:t>
      </w:r>
    </w:p>
    <w:p w14:paraId="4C865F6F" w14:textId="77777777" w:rsidR="00B10D89" w:rsidRPr="00513A99" w:rsidRDefault="00B10D89" w:rsidP="00B10D89">
      <w:pPr>
        <w:rPr>
          <w:rFonts w:ascii="Times New Roman" w:hAnsi="Times New Roman" w:cs="Times New Roman"/>
        </w:rPr>
      </w:pPr>
    </w:p>
    <w:p w14:paraId="5A081185" w14:textId="1E75F166" w:rsidR="007B4A26" w:rsidRPr="00513A99" w:rsidRDefault="00EB4FFF" w:rsidP="00ED29AB">
      <w:pPr>
        <w:ind w:firstLine="708"/>
        <w:jc w:val="both"/>
        <w:rPr>
          <w:rFonts w:ascii="Times New Roman" w:hAnsi="Times New Roman" w:cs="Times New Roman"/>
        </w:rPr>
      </w:pPr>
      <w:r w:rsidRPr="00513A99">
        <w:rPr>
          <w:rFonts w:ascii="Times New Roman" w:hAnsi="Times New Roman" w:cs="Times New Roman"/>
        </w:rPr>
        <w:t>U Narodnim novinama</w:t>
      </w:r>
      <w:r w:rsidR="00057EFF" w:rsidRPr="00513A99">
        <w:rPr>
          <w:rFonts w:ascii="Times New Roman" w:hAnsi="Times New Roman" w:cs="Times New Roman"/>
        </w:rPr>
        <w:t xml:space="preserve"> br.</w:t>
      </w:r>
      <w:r w:rsidR="00513A99">
        <w:rPr>
          <w:rFonts w:ascii="Times New Roman" w:hAnsi="Times New Roman" w:cs="Times New Roman"/>
        </w:rPr>
        <w:t>54/23</w:t>
      </w:r>
      <w:r w:rsidR="00211A1C" w:rsidRPr="00513A99">
        <w:rPr>
          <w:rFonts w:ascii="Times New Roman" w:hAnsi="Times New Roman" w:cs="Times New Roman"/>
        </w:rPr>
        <w:t>,</w:t>
      </w:r>
      <w:r w:rsidRPr="00513A99">
        <w:rPr>
          <w:rFonts w:ascii="Times New Roman" w:hAnsi="Times New Roman" w:cs="Times New Roman"/>
        </w:rPr>
        <w:t xml:space="preserve"> dana</w:t>
      </w:r>
      <w:r w:rsidR="00856EBA" w:rsidRPr="00513A99">
        <w:rPr>
          <w:rFonts w:ascii="Times New Roman" w:hAnsi="Times New Roman" w:cs="Times New Roman"/>
        </w:rPr>
        <w:t xml:space="preserve"> </w:t>
      </w:r>
      <w:r w:rsidR="006100C9">
        <w:rPr>
          <w:rFonts w:ascii="Times New Roman" w:hAnsi="Times New Roman" w:cs="Times New Roman"/>
        </w:rPr>
        <w:t>08.svibnja 2024.</w:t>
      </w:r>
      <w:r w:rsidRPr="00513A99">
        <w:rPr>
          <w:rFonts w:ascii="Times New Roman" w:hAnsi="Times New Roman" w:cs="Times New Roman"/>
        </w:rPr>
        <w:t xml:space="preserve">godine </w:t>
      </w:r>
      <w:r w:rsidR="00252CAE" w:rsidRPr="00513A99">
        <w:rPr>
          <w:rFonts w:ascii="Times New Roman" w:hAnsi="Times New Roman" w:cs="Times New Roman"/>
        </w:rPr>
        <w:t>objavljen je</w:t>
      </w:r>
      <w:r w:rsidR="007D64DE" w:rsidRPr="00513A99">
        <w:rPr>
          <w:rFonts w:ascii="Times New Roman" w:hAnsi="Times New Roman" w:cs="Times New Roman"/>
        </w:rPr>
        <w:t xml:space="preserve"> </w:t>
      </w:r>
      <w:r w:rsidR="007B4A26" w:rsidRPr="00513A99">
        <w:rPr>
          <w:rFonts w:ascii="Times New Roman" w:hAnsi="Times New Roman" w:cs="Times New Roman"/>
        </w:rPr>
        <w:t>:</w:t>
      </w:r>
    </w:p>
    <w:p w14:paraId="02950040" w14:textId="77777777" w:rsidR="007B4A26" w:rsidRPr="00513A99" w:rsidRDefault="007B4A26" w:rsidP="007D64DE">
      <w:pPr>
        <w:jc w:val="both"/>
        <w:rPr>
          <w:rFonts w:ascii="Times New Roman" w:hAnsi="Times New Roman" w:cs="Times New Roman"/>
        </w:rPr>
      </w:pPr>
    </w:p>
    <w:p w14:paraId="29373E11" w14:textId="60E8FB66" w:rsidR="000A20B0" w:rsidRPr="00513A99" w:rsidRDefault="00252CAE" w:rsidP="007B4A26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513A99">
        <w:rPr>
          <w:rFonts w:ascii="Times New Roman" w:hAnsi="Times New Roman" w:cs="Times New Roman"/>
        </w:rPr>
        <w:t xml:space="preserve">Natječaj za prijam u službu u Grad Sinj, </w:t>
      </w:r>
      <w:r w:rsidR="006253B7" w:rsidRPr="00513A99">
        <w:rPr>
          <w:rFonts w:ascii="Times New Roman" w:hAnsi="Times New Roman" w:cs="Times New Roman"/>
        </w:rPr>
        <w:t>U</w:t>
      </w:r>
      <w:r w:rsidR="00887F62" w:rsidRPr="00513A99">
        <w:rPr>
          <w:rFonts w:ascii="Times New Roman" w:hAnsi="Times New Roman" w:cs="Times New Roman"/>
        </w:rPr>
        <w:t>red Grada</w:t>
      </w:r>
      <w:r w:rsidR="00780FEB" w:rsidRPr="00513A99">
        <w:rPr>
          <w:rFonts w:ascii="Times New Roman" w:hAnsi="Times New Roman" w:cs="Times New Roman"/>
        </w:rPr>
        <w:t>,</w:t>
      </w:r>
      <w:r w:rsidR="00BB1C10" w:rsidRPr="00513A99">
        <w:rPr>
          <w:rFonts w:ascii="Times New Roman" w:hAnsi="Times New Roman" w:cs="Times New Roman"/>
        </w:rPr>
        <w:t xml:space="preserve"> </w:t>
      </w:r>
      <w:r w:rsidR="00B163F4" w:rsidRPr="00513A99">
        <w:rPr>
          <w:rFonts w:ascii="Times New Roman" w:hAnsi="Times New Roman" w:cs="Times New Roman"/>
        </w:rPr>
        <w:t>na radno mjesto</w:t>
      </w:r>
      <w:r w:rsidR="00A937B1" w:rsidRPr="00513A99">
        <w:rPr>
          <w:rFonts w:ascii="Times New Roman" w:hAnsi="Times New Roman" w:cs="Times New Roman"/>
        </w:rPr>
        <w:t>:</w:t>
      </w:r>
      <w:r w:rsidR="00B163F4" w:rsidRPr="00513A99">
        <w:rPr>
          <w:rFonts w:ascii="Times New Roman" w:hAnsi="Times New Roman" w:cs="Times New Roman"/>
        </w:rPr>
        <w:t xml:space="preserve"> </w:t>
      </w:r>
      <w:r w:rsidR="000252DF" w:rsidRPr="00513A99">
        <w:rPr>
          <w:rFonts w:ascii="Times New Roman" w:hAnsi="Times New Roman" w:cs="Times New Roman"/>
        </w:rPr>
        <w:t>Viši referent</w:t>
      </w:r>
      <w:r w:rsidR="00170DFB" w:rsidRPr="00513A99">
        <w:rPr>
          <w:rFonts w:ascii="Times New Roman" w:hAnsi="Times New Roman" w:cs="Times New Roman"/>
        </w:rPr>
        <w:t xml:space="preserve"> za poslove Gradskog vijeća i Gradonačelnika-vježbenik</w:t>
      </w:r>
      <w:r w:rsidR="00BB1C10" w:rsidRPr="00513A99">
        <w:rPr>
          <w:rFonts w:ascii="Times New Roman" w:hAnsi="Times New Roman" w:cs="Times New Roman"/>
        </w:rPr>
        <w:t xml:space="preserve"> </w:t>
      </w:r>
      <w:r w:rsidR="000A20B0" w:rsidRPr="00513A99">
        <w:rPr>
          <w:rFonts w:ascii="Times New Roman" w:hAnsi="Times New Roman" w:cs="Times New Roman"/>
        </w:rPr>
        <w:t>(</w:t>
      </w:r>
      <w:r w:rsidR="00780FEB" w:rsidRPr="00513A99">
        <w:rPr>
          <w:rFonts w:ascii="Times New Roman" w:hAnsi="Times New Roman" w:cs="Times New Roman"/>
        </w:rPr>
        <w:t>1</w:t>
      </w:r>
      <w:r w:rsidR="000A20B0" w:rsidRPr="00513A99">
        <w:rPr>
          <w:rFonts w:ascii="Times New Roman" w:hAnsi="Times New Roman" w:cs="Times New Roman"/>
        </w:rPr>
        <w:t xml:space="preserve"> izvršitelj</w:t>
      </w:r>
      <w:r w:rsidR="00780FEB" w:rsidRPr="00513A99">
        <w:rPr>
          <w:rFonts w:ascii="Times New Roman" w:hAnsi="Times New Roman" w:cs="Times New Roman"/>
        </w:rPr>
        <w:t>,</w:t>
      </w:r>
      <w:r w:rsidR="000A20B0" w:rsidRPr="00513A99">
        <w:rPr>
          <w:rFonts w:ascii="Times New Roman" w:hAnsi="Times New Roman" w:cs="Times New Roman"/>
        </w:rPr>
        <w:t xml:space="preserve"> m/ž),  na </w:t>
      </w:r>
      <w:r w:rsidR="0089300D" w:rsidRPr="00513A99">
        <w:rPr>
          <w:rFonts w:ascii="Times New Roman" w:hAnsi="Times New Roman" w:cs="Times New Roman"/>
        </w:rPr>
        <w:t>od</w:t>
      </w:r>
      <w:r w:rsidR="000A20B0" w:rsidRPr="00513A99">
        <w:rPr>
          <w:rFonts w:ascii="Times New Roman" w:hAnsi="Times New Roman" w:cs="Times New Roman"/>
        </w:rPr>
        <w:t>ređeno vrijeme,</w:t>
      </w:r>
      <w:r w:rsidR="0089300D" w:rsidRPr="00513A99">
        <w:rPr>
          <w:rFonts w:ascii="Times New Roman" w:hAnsi="Times New Roman" w:cs="Times New Roman"/>
        </w:rPr>
        <w:t xml:space="preserve"> u trajanju od 12 mjeseci.</w:t>
      </w:r>
    </w:p>
    <w:p w14:paraId="4754C91A" w14:textId="77777777" w:rsidR="007B4A26" w:rsidRPr="00513A99" w:rsidRDefault="007B4A26" w:rsidP="007B4A26">
      <w:pPr>
        <w:pStyle w:val="ListParagraph"/>
        <w:jc w:val="both"/>
        <w:rPr>
          <w:rFonts w:ascii="Times New Roman" w:hAnsi="Times New Roman" w:cs="Times New Roman"/>
        </w:rPr>
      </w:pPr>
    </w:p>
    <w:p w14:paraId="1AB3BA65" w14:textId="6EBBA655" w:rsidR="007B4A26" w:rsidRPr="00513A99" w:rsidRDefault="006253B7" w:rsidP="007B4A26">
      <w:pPr>
        <w:jc w:val="both"/>
        <w:rPr>
          <w:rFonts w:ascii="Times New Roman" w:hAnsi="Times New Roman" w:cs="Times New Roman"/>
        </w:rPr>
      </w:pPr>
      <w:r w:rsidRPr="00513A99">
        <w:rPr>
          <w:rFonts w:ascii="Times New Roman" w:hAnsi="Times New Roman" w:cs="Times New Roman"/>
        </w:rPr>
        <w:t xml:space="preserve"> </w:t>
      </w:r>
      <w:r w:rsidR="00ED29AB" w:rsidRPr="00513A99">
        <w:rPr>
          <w:rFonts w:ascii="Times New Roman" w:hAnsi="Times New Roman" w:cs="Times New Roman"/>
        </w:rPr>
        <w:tab/>
      </w:r>
      <w:r w:rsidR="007B4A26" w:rsidRPr="00513A99">
        <w:rPr>
          <w:rFonts w:ascii="Times New Roman" w:hAnsi="Times New Roman" w:cs="Times New Roman"/>
        </w:rPr>
        <w:t xml:space="preserve">Posljednji dan za predaju prijava na natječaj pošti (preporučenom poštanskom pošiljkom) ili izravno u Pisarnicu Grada </w:t>
      </w:r>
      <w:r w:rsidR="00ED29AB" w:rsidRPr="00513A99">
        <w:rPr>
          <w:rFonts w:ascii="Times New Roman" w:hAnsi="Times New Roman" w:cs="Times New Roman"/>
        </w:rPr>
        <w:t xml:space="preserve">Sinja </w:t>
      </w:r>
      <w:r w:rsidR="007B4A26" w:rsidRPr="00513A99">
        <w:rPr>
          <w:rFonts w:ascii="Times New Roman" w:hAnsi="Times New Roman" w:cs="Times New Roman"/>
        </w:rPr>
        <w:t>je</w:t>
      </w:r>
      <w:r w:rsidR="00211A1C" w:rsidRPr="00513A99">
        <w:rPr>
          <w:rFonts w:ascii="Times New Roman" w:hAnsi="Times New Roman" w:cs="Times New Roman"/>
        </w:rPr>
        <w:t xml:space="preserve"> </w:t>
      </w:r>
      <w:r w:rsidR="006100C9">
        <w:rPr>
          <w:rFonts w:ascii="Times New Roman" w:hAnsi="Times New Roman" w:cs="Times New Roman"/>
        </w:rPr>
        <w:t>16.svibnja 2024.god.(četvrtak).</w:t>
      </w:r>
    </w:p>
    <w:p w14:paraId="7C028742" w14:textId="77777777" w:rsidR="007B4A26" w:rsidRPr="00513A99" w:rsidRDefault="007B4A26" w:rsidP="007B4A26">
      <w:pPr>
        <w:ind w:left="360"/>
        <w:rPr>
          <w:rFonts w:ascii="Times New Roman" w:hAnsi="Times New Roman" w:cs="Times New Roman"/>
        </w:rPr>
      </w:pPr>
    </w:p>
    <w:p w14:paraId="67716F37" w14:textId="77777777" w:rsidR="00EA07D4" w:rsidRPr="00513A99" w:rsidRDefault="00EA07D4" w:rsidP="007B4A26">
      <w:pPr>
        <w:ind w:left="360"/>
        <w:rPr>
          <w:rFonts w:ascii="Times New Roman" w:hAnsi="Times New Roman" w:cs="Times New Roman"/>
        </w:rPr>
      </w:pPr>
    </w:p>
    <w:p w14:paraId="080BF5A0" w14:textId="77777777" w:rsidR="00F20C3B" w:rsidRPr="00513A99" w:rsidRDefault="007072B4" w:rsidP="00F20C3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</w:rPr>
      </w:pPr>
      <w:r w:rsidRPr="00513A99">
        <w:rPr>
          <w:rFonts w:ascii="Times New Roman" w:hAnsi="Times New Roman" w:cs="Times New Roman"/>
          <w:b/>
        </w:rPr>
        <w:t>Opis poslova radnog mjesta:</w:t>
      </w:r>
      <w:r w:rsidR="00FC7953" w:rsidRPr="00513A99">
        <w:rPr>
          <w:rFonts w:ascii="Times New Roman" w:hAnsi="Times New Roman" w:cs="Times New Roman"/>
          <w:b/>
        </w:rPr>
        <w:t xml:space="preserve"> </w:t>
      </w:r>
    </w:p>
    <w:p w14:paraId="4DDABE56" w14:textId="77777777" w:rsidR="00F20C3B" w:rsidRPr="00513A99" w:rsidRDefault="00F20C3B" w:rsidP="00F20C3B">
      <w:pPr>
        <w:rPr>
          <w:rFonts w:ascii="Times New Roman" w:hAnsi="Times New Roman" w:cs="Times New Roman"/>
        </w:rPr>
      </w:pPr>
    </w:p>
    <w:p w14:paraId="4D9F40E9" w14:textId="1FADD6F8" w:rsidR="00780FEB" w:rsidRPr="00513A99" w:rsidRDefault="005A3554" w:rsidP="003B7678">
      <w:pPr>
        <w:jc w:val="both"/>
        <w:rPr>
          <w:rFonts w:ascii="Times New Roman" w:hAnsi="Times New Roman" w:cs="Times New Roman"/>
          <w:u w:val="single"/>
        </w:rPr>
      </w:pPr>
      <w:r w:rsidRPr="00513A99">
        <w:rPr>
          <w:rFonts w:ascii="Times New Roman" w:hAnsi="Times New Roman" w:cs="Times New Roman"/>
        </w:rPr>
        <w:t xml:space="preserve">  </w:t>
      </w:r>
      <w:r w:rsidR="00ED29AB" w:rsidRPr="00513A99">
        <w:rPr>
          <w:rFonts w:ascii="Times New Roman" w:hAnsi="Times New Roman" w:cs="Times New Roman"/>
        </w:rPr>
        <w:tab/>
      </w:r>
      <w:r w:rsidR="001E6A8E" w:rsidRPr="00513A99">
        <w:rPr>
          <w:rFonts w:ascii="Times New Roman" w:hAnsi="Times New Roman" w:cs="Times New Roman"/>
          <w:u w:val="single"/>
        </w:rPr>
        <w:t>Viši referent</w:t>
      </w:r>
      <w:r w:rsidR="0089300D" w:rsidRPr="00513A99">
        <w:rPr>
          <w:rFonts w:ascii="Times New Roman" w:hAnsi="Times New Roman" w:cs="Times New Roman"/>
          <w:u w:val="single"/>
        </w:rPr>
        <w:t xml:space="preserve"> za poslove Gradskog vijeća i Gradonačelnika</w:t>
      </w:r>
    </w:p>
    <w:p w14:paraId="0B1A0E15" w14:textId="77777777" w:rsidR="006249AA" w:rsidRPr="00513A99" w:rsidRDefault="006249AA" w:rsidP="003B7678">
      <w:pPr>
        <w:jc w:val="both"/>
        <w:rPr>
          <w:rFonts w:ascii="Times New Roman" w:hAnsi="Times New Roman" w:cs="Times New Roman"/>
        </w:rPr>
      </w:pPr>
    </w:p>
    <w:p w14:paraId="67E8F8D0" w14:textId="5F3E48CA" w:rsidR="0089300D" w:rsidRPr="00513A99" w:rsidRDefault="006253B7" w:rsidP="003B7678">
      <w:pPr>
        <w:jc w:val="both"/>
        <w:rPr>
          <w:rFonts w:ascii="Times New Roman" w:hAnsi="Times New Roman" w:cs="Times New Roman"/>
        </w:rPr>
      </w:pPr>
      <w:r w:rsidRPr="00513A99">
        <w:rPr>
          <w:rFonts w:ascii="Times New Roman" w:hAnsi="Times New Roman" w:cs="Times New Roman"/>
        </w:rPr>
        <w:t xml:space="preserve"> </w:t>
      </w:r>
      <w:r w:rsidR="00ED29AB" w:rsidRPr="00513A99">
        <w:rPr>
          <w:rFonts w:ascii="Times New Roman" w:hAnsi="Times New Roman" w:cs="Times New Roman"/>
        </w:rPr>
        <w:tab/>
      </w:r>
      <w:r w:rsidR="000252DF" w:rsidRPr="00513A99">
        <w:rPr>
          <w:rFonts w:ascii="Times New Roman" w:hAnsi="Times New Roman" w:cs="Times New Roman"/>
        </w:rPr>
        <w:t xml:space="preserve">Sudjeluje u izradi </w:t>
      </w:r>
      <w:r w:rsidR="0089300D" w:rsidRPr="00513A99">
        <w:rPr>
          <w:rFonts w:ascii="Times New Roman" w:hAnsi="Times New Roman" w:cs="Times New Roman"/>
        </w:rPr>
        <w:t>prij</w:t>
      </w:r>
      <w:r w:rsidR="00EA07D4" w:rsidRPr="00513A99">
        <w:rPr>
          <w:rFonts w:ascii="Times New Roman" w:hAnsi="Times New Roman" w:cs="Times New Roman"/>
        </w:rPr>
        <w:t>e</w:t>
      </w:r>
      <w:r w:rsidR="0089300D" w:rsidRPr="00513A99">
        <w:rPr>
          <w:rFonts w:ascii="Times New Roman" w:hAnsi="Times New Roman" w:cs="Times New Roman"/>
        </w:rPr>
        <w:t>dlog</w:t>
      </w:r>
      <w:r w:rsidR="000252DF" w:rsidRPr="00513A99">
        <w:rPr>
          <w:rFonts w:ascii="Times New Roman" w:hAnsi="Times New Roman" w:cs="Times New Roman"/>
        </w:rPr>
        <w:t>a</w:t>
      </w:r>
      <w:r w:rsidR="0089300D" w:rsidRPr="00513A99">
        <w:rPr>
          <w:rFonts w:ascii="Times New Roman" w:hAnsi="Times New Roman" w:cs="Times New Roman"/>
        </w:rPr>
        <w:t xml:space="preserve"> akata za Gradsko vijeće,</w:t>
      </w:r>
      <w:r w:rsidR="00EA07D4" w:rsidRPr="00513A99">
        <w:rPr>
          <w:rFonts w:ascii="Times New Roman" w:hAnsi="Times New Roman" w:cs="Times New Roman"/>
        </w:rPr>
        <w:t xml:space="preserve"> </w:t>
      </w:r>
      <w:r w:rsidR="0089300D" w:rsidRPr="00513A99">
        <w:rPr>
          <w:rFonts w:ascii="Times New Roman" w:hAnsi="Times New Roman" w:cs="Times New Roman"/>
        </w:rPr>
        <w:t>priprema akte koji se odnose na po</w:t>
      </w:r>
      <w:r w:rsidR="00EA07D4" w:rsidRPr="00513A99">
        <w:rPr>
          <w:rFonts w:ascii="Times New Roman" w:hAnsi="Times New Roman" w:cs="Times New Roman"/>
        </w:rPr>
        <w:t>s</w:t>
      </w:r>
      <w:r w:rsidR="0089300D" w:rsidRPr="00513A99">
        <w:rPr>
          <w:rFonts w:ascii="Times New Roman" w:hAnsi="Times New Roman" w:cs="Times New Roman"/>
        </w:rPr>
        <w:t>tupke provedbe izbora na svim izborima,</w:t>
      </w:r>
      <w:r w:rsidR="00EA07D4" w:rsidRPr="00513A99">
        <w:rPr>
          <w:rFonts w:ascii="Times New Roman" w:hAnsi="Times New Roman" w:cs="Times New Roman"/>
        </w:rPr>
        <w:t xml:space="preserve"> </w:t>
      </w:r>
      <w:r w:rsidR="0089300D" w:rsidRPr="00513A99">
        <w:rPr>
          <w:rFonts w:ascii="Times New Roman" w:hAnsi="Times New Roman" w:cs="Times New Roman"/>
        </w:rPr>
        <w:t xml:space="preserve">referenduma kao i </w:t>
      </w:r>
      <w:r w:rsidR="00EA07D4" w:rsidRPr="00513A99">
        <w:rPr>
          <w:rFonts w:ascii="Times New Roman" w:hAnsi="Times New Roman" w:cs="Times New Roman"/>
        </w:rPr>
        <w:t xml:space="preserve"> ostalih</w:t>
      </w:r>
      <w:r w:rsidR="0089300D" w:rsidRPr="00513A99">
        <w:rPr>
          <w:rFonts w:ascii="Times New Roman" w:hAnsi="Times New Roman" w:cs="Times New Roman"/>
        </w:rPr>
        <w:t xml:space="preserve"> oblika neposrednog sudjelovanja građana,</w:t>
      </w:r>
      <w:r w:rsidR="000252DF" w:rsidRPr="00513A99">
        <w:rPr>
          <w:rFonts w:ascii="Times New Roman" w:hAnsi="Times New Roman" w:cs="Times New Roman"/>
        </w:rPr>
        <w:t xml:space="preserve"> </w:t>
      </w:r>
      <w:r w:rsidR="0089300D" w:rsidRPr="00513A99">
        <w:rPr>
          <w:rFonts w:ascii="Times New Roman" w:hAnsi="Times New Roman" w:cs="Times New Roman"/>
        </w:rPr>
        <w:t>sudjeluje u pripremama i organiziranju sjednica Gradskog vij</w:t>
      </w:r>
      <w:r w:rsidR="00EA07D4" w:rsidRPr="00513A99">
        <w:rPr>
          <w:rFonts w:ascii="Times New Roman" w:hAnsi="Times New Roman" w:cs="Times New Roman"/>
        </w:rPr>
        <w:t>eća</w:t>
      </w:r>
      <w:r w:rsidR="0089300D" w:rsidRPr="00513A99">
        <w:rPr>
          <w:rFonts w:ascii="Times New Roman" w:hAnsi="Times New Roman" w:cs="Times New Roman"/>
        </w:rPr>
        <w:t>,</w:t>
      </w:r>
      <w:r w:rsidR="00EA07D4" w:rsidRPr="00513A99">
        <w:rPr>
          <w:rFonts w:ascii="Times New Roman" w:hAnsi="Times New Roman" w:cs="Times New Roman"/>
        </w:rPr>
        <w:t xml:space="preserve"> </w:t>
      </w:r>
      <w:r w:rsidR="0089300D" w:rsidRPr="00513A99">
        <w:rPr>
          <w:rFonts w:ascii="Times New Roman" w:hAnsi="Times New Roman" w:cs="Times New Roman"/>
        </w:rPr>
        <w:t>stalnih i povremenih radnih tijela Gradskog vijeća,</w:t>
      </w:r>
      <w:r w:rsidR="00EA07D4" w:rsidRPr="00513A99">
        <w:rPr>
          <w:rFonts w:ascii="Times New Roman" w:hAnsi="Times New Roman" w:cs="Times New Roman"/>
        </w:rPr>
        <w:t xml:space="preserve"> Kolegija</w:t>
      </w:r>
      <w:r w:rsidR="0089300D" w:rsidRPr="00513A99">
        <w:rPr>
          <w:rFonts w:ascii="Times New Roman" w:hAnsi="Times New Roman" w:cs="Times New Roman"/>
        </w:rPr>
        <w:t xml:space="preserve"> Gradonačelnika,</w:t>
      </w:r>
      <w:r w:rsidR="00EA07D4" w:rsidRPr="00513A99">
        <w:rPr>
          <w:rFonts w:ascii="Times New Roman" w:hAnsi="Times New Roman" w:cs="Times New Roman"/>
        </w:rPr>
        <w:t xml:space="preserve"> stalnih i povremenih radnih ti</w:t>
      </w:r>
      <w:r w:rsidR="0089300D" w:rsidRPr="00513A99">
        <w:rPr>
          <w:rFonts w:ascii="Times New Roman" w:hAnsi="Times New Roman" w:cs="Times New Roman"/>
        </w:rPr>
        <w:t>j</w:t>
      </w:r>
      <w:r w:rsidR="00EA07D4" w:rsidRPr="00513A99">
        <w:rPr>
          <w:rFonts w:ascii="Times New Roman" w:hAnsi="Times New Roman" w:cs="Times New Roman"/>
        </w:rPr>
        <w:t>e</w:t>
      </w:r>
      <w:r w:rsidR="0089300D" w:rsidRPr="00513A99">
        <w:rPr>
          <w:rFonts w:ascii="Times New Roman" w:hAnsi="Times New Roman" w:cs="Times New Roman"/>
        </w:rPr>
        <w:t>la Gradonačelnika te koordinira po</w:t>
      </w:r>
      <w:r w:rsidR="00EA07D4" w:rsidRPr="00513A99">
        <w:rPr>
          <w:rFonts w:ascii="Times New Roman" w:hAnsi="Times New Roman" w:cs="Times New Roman"/>
        </w:rPr>
        <w:t>s</w:t>
      </w:r>
      <w:r w:rsidR="0089300D" w:rsidRPr="00513A99">
        <w:rPr>
          <w:rFonts w:ascii="Times New Roman" w:hAnsi="Times New Roman" w:cs="Times New Roman"/>
        </w:rPr>
        <w:t>love oko objave akata za potrebe Gradskog vijeća i Gradonačelnika,</w:t>
      </w:r>
      <w:r w:rsidR="00EA07D4" w:rsidRPr="00513A99">
        <w:rPr>
          <w:rFonts w:ascii="Times New Roman" w:hAnsi="Times New Roman" w:cs="Times New Roman"/>
        </w:rPr>
        <w:t xml:space="preserve"> </w:t>
      </w:r>
      <w:r w:rsidR="0089300D" w:rsidRPr="00513A99">
        <w:rPr>
          <w:rFonts w:ascii="Times New Roman" w:hAnsi="Times New Roman" w:cs="Times New Roman"/>
        </w:rPr>
        <w:t>pomaže predsje</w:t>
      </w:r>
      <w:r w:rsidR="00EA07D4" w:rsidRPr="00513A99">
        <w:rPr>
          <w:rFonts w:ascii="Times New Roman" w:hAnsi="Times New Roman" w:cs="Times New Roman"/>
        </w:rPr>
        <w:t>dniku</w:t>
      </w:r>
      <w:r w:rsidR="0089300D" w:rsidRPr="00513A99">
        <w:rPr>
          <w:rFonts w:ascii="Times New Roman" w:hAnsi="Times New Roman" w:cs="Times New Roman"/>
        </w:rPr>
        <w:t xml:space="preserve"> Gradskog vijeća,</w:t>
      </w:r>
      <w:r w:rsidR="00A16B94" w:rsidRPr="00513A99">
        <w:rPr>
          <w:rFonts w:ascii="Times New Roman" w:hAnsi="Times New Roman" w:cs="Times New Roman"/>
        </w:rPr>
        <w:t xml:space="preserve"> </w:t>
      </w:r>
      <w:r w:rsidR="0089300D" w:rsidRPr="00513A99">
        <w:rPr>
          <w:rFonts w:ascii="Times New Roman" w:hAnsi="Times New Roman" w:cs="Times New Roman"/>
        </w:rPr>
        <w:t>pred</w:t>
      </w:r>
      <w:r w:rsidR="00EA07D4" w:rsidRPr="00513A99">
        <w:rPr>
          <w:rFonts w:ascii="Times New Roman" w:hAnsi="Times New Roman" w:cs="Times New Roman"/>
        </w:rPr>
        <w:t>sjednicima</w:t>
      </w:r>
      <w:r w:rsidR="0089300D" w:rsidRPr="00513A99">
        <w:rPr>
          <w:rFonts w:ascii="Times New Roman" w:hAnsi="Times New Roman" w:cs="Times New Roman"/>
        </w:rPr>
        <w:t xml:space="preserve"> klubova vijećnika i predsjed</w:t>
      </w:r>
      <w:r w:rsidR="00EA07D4" w:rsidRPr="00513A99">
        <w:rPr>
          <w:rFonts w:ascii="Times New Roman" w:hAnsi="Times New Roman" w:cs="Times New Roman"/>
        </w:rPr>
        <w:t>n</w:t>
      </w:r>
      <w:r w:rsidR="0089300D" w:rsidRPr="00513A99">
        <w:rPr>
          <w:rFonts w:ascii="Times New Roman" w:hAnsi="Times New Roman" w:cs="Times New Roman"/>
        </w:rPr>
        <w:t>icima radnih tijela u formiranju odluka,</w:t>
      </w:r>
      <w:r w:rsidR="00EA07D4" w:rsidRPr="00513A99">
        <w:rPr>
          <w:rFonts w:ascii="Times New Roman" w:hAnsi="Times New Roman" w:cs="Times New Roman"/>
        </w:rPr>
        <w:t xml:space="preserve"> </w:t>
      </w:r>
      <w:r w:rsidR="0089300D" w:rsidRPr="00513A99">
        <w:rPr>
          <w:rFonts w:ascii="Times New Roman" w:hAnsi="Times New Roman" w:cs="Times New Roman"/>
        </w:rPr>
        <w:t>zaključaka i amandmana te izrađuj</w:t>
      </w:r>
      <w:r w:rsidR="00EA07D4" w:rsidRPr="00513A99">
        <w:rPr>
          <w:rFonts w:ascii="Times New Roman" w:hAnsi="Times New Roman" w:cs="Times New Roman"/>
        </w:rPr>
        <w:t>e</w:t>
      </w:r>
      <w:r w:rsidR="0089300D" w:rsidRPr="00513A99">
        <w:rPr>
          <w:rFonts w:ascii="Times New Roman" w:hAnsi="Times New Roman" w:cs="Times New Roman"/>
        </w:rPr>
        <w:t xml:space="preserve"> nacrte i prij</w:t>
      </w:r>
      <w:r w:rsidR="00EA07D4" w:rsidRPr="00513A99">
        <w:rPr>
          <w:rFonts w:ascii="Times New Roman" w:hAnsi="Times New Roman" w:cs="Times New Roman"/>
        </w:rPr>
        <w:t>e</w:t>
      </w:r>
      <w:r w:rsidR="0089300D" w:rsidRPr="00513A99">
        <w:rPr>
          <w:rFonts w:ascii="Times New Roman" w:hAnsi="Times New Roman" w:cs="Times New Roman"/>
        </w:rPr>
        <w:t>dloge općih i poje</w:t>
      </w:r>
      <w:r w:rsidR="00EA07D4" w:rsidRPr="00513A99">
        <w:rPr>
          <w:rFonts w:ascii="Times New Roman" w:hAnsi="Times New Roman" w:cs="Times New Roman"/>
        </w:rPr>
        <w:t>dinačnih</w:t>
      </w:r>
      <w:r w:rsidR="0089300D" w:rsidRPr="00513A99">
        <w:rPr>
          <w:rFonts w:ascii="Times New Roman" w:hAnsi="Times New Roman" w:cs="Times New Roman"/>
        </w:rPr>
        <w:t xml:space="preserve"> akata iz djelokruga Ureda Grada,</w:t>
      </w:r>
      <w:r w:rsidR="00A16B94" w:rsidRPr="00513A99">
        <w:rPr>
          <w:rFonts w:ascii="Times New Roman" w:hAnsi="Times New Roman" w:cs="Times New Roman"/>
        </w:rPr>
        <w:t xml:space="preserve"> </w:t>
      </w:r>
      <w:r w:rsidR="0089300D" w:rsidRPr="00513A99">
        <w:rPr>
          <w:rFonts w:ascii="Times New Roman" w:hAnsi="Times New Roman" w:cs="Times New Roman"/>
        </w:rPr>
        <w:t xml:space="preserve">a za </w:t>
      </w:r>
      <w:r w:rsidR="00EA07D4" w:rsidRPr="00513A99">
        <w:rPr>
          <w:rFonts w:ascii="Times New Roman" w:hAnsi="Times New Roman" w:cs="Times New Roman"/>
        </w:rPr>
        <w:t>p</w:t>
      </w:r>
      <w:r w:rsidR="0089300D" w:rsidRPr="00513A99">
        <w:rPr>
          <w:rFonts w:ascii="Times New Roman" w:hAnsi="Times New Roman" w:cs="Times New Roman"/>
        </w:rPr>
        <w:t>otrebe rada Gradskog vijeća i Gradonačelnika</w:t>
      </w:r>
      <w:r w:rsidR="00EA07D4" w:rsidRPr="00513A99">
        <w:rPr>
          <w:rFonts w:ascii="Times New Roman" w:hAnsi="Times New Roman" w:cs="Times New Roman"/>
        </w:rPr>
        <w:t xml:space="preserve">, </w:t>
      </w:r>
      <w:r w:rsidR="0089300D" w:rsidRPr="00513A99">
        <w:rPr>
          <w:rFonts w:ascii="Times New Roman" w:hAnsi="Times New Roman" w:cs="Times New Roman"/>
        </w:rPr>
        <w:t>vodi i sastavlja zap</w:t>
      </w:r>
      <w:r w:rsidR="00EA07D4" w:rsidRPr="00513A99">
        <w:rPr>
          <w:rFonts w:ascii="Times New Roman" w:hAnsi="Times New Roman" w:cs="Times New Roman"/>
        </w:rPr>
        <w:t>i</w:t>
      </w:r>
      <w:r w:rsidR="0089300D" w:rsidRPr="00513A99">
        <w:rPr>
          <w:rFonts w:ascii="Times New Roman" w:hAnsi="Times New Roman" w:cs="Times New Roman"/>
        </w:rPr>
        <w:t>snik sa sje</w:t>
      </w:r>
      <w:r w:rsidR="00EA07D4" w:rsidRPr="00513A99">
        <w:rPr>
          <w:rFonts w:ascii="Times New Roman" w:hAnsi="Times New Roman" w:cs="Times New Roman"/>
        </w:rPr>
        <w:t>dnica</w:t>
      </w:r>
      <w:r w:rsidR="0089300D" w:rsidRPr="00513A99">
        <w:rPr>
          <w:rFonts w:ascii="Times New Roman" w:hAnsi="Times New Roman" w:cs="Times New Roman"/>
        </w:rPr>
        <w:t xml:space="preserve"> Gradskog vijeća,</w:t>
      </w:r>
      <w:r w:rsidR="00EA07D4" w:rsidRPr="00513A99">
        <w:rPr>
          <w:rFonts w:ascii="Times New Roman" w:hAnsi="Times New Roman" w:cs="Times New Roman"/>
        </w:rPr>
        <w:t xml:space="preserve"> </w:t>
      </w:r>
      <w:r w:rsidR="0089300D" w:rsidRPr="00513A99">
        <w:rPr>
          <w:rFonts w:ascii="Times New Roman" w:hAnsi="Times New Roman" w:cs="Times New Roman"/>
        </w:rPr>
        <w:t>vodi zapisnike sa</w:t>
      </w:r>
      <w:r w:rsidR="00EA07D4" w:rsidRPr="00513A99">
        <w:rPr>
          <w:rFonts w:ascii="Times New Roman" w:hAnsi="Times New Roman" w:cs="Times New Roman"/>
        </w:rPr>
        <w:t xml:space="preserve"> </w:t>
      </w:r>
      <w:r w:rsidR="0089300D" w:rsidRPr="00513A99">
        <w:rPr>
          <w:rFonts w:ascii="Times New Roman" w:hAnsi="Times New Roman" w:cs="Times New Roman"/>
        </w:rPr>
        <w:t>radnih sastanaka pročelnika,</w:t>
      </w:r>
      <w:r w:rsidR="00A16B94" w:rsidRPr="00513A99">
        <w:rPr>
          <w:rFonts w:ascii="Times New Roman" w:hAnsi="Times New Roman" w:cs="Times New Roman"/>
        </w:rPr>
        <w:t xml:space="preserve"> </w:t>
      </w:r>
      <w:r w:rsidR="0089300D" w:rsidRPr="00513A99">
        <w:rPr>
          <w:rFonts w:ascii="Times New Roman" w:hAnsi="Times New Roman" w:cs="Times New Roman"/>
        </w:rPr>
        <w:t>dostavlja ih sudionicima i prati izvr</w:t>
      </w:r>
      <w:r w:rsidR="00EA07D4" w:rsidRPr="00513A99">
        <w:rPr>
          <w:rFonts w:ascii="Times New Roman" w:hAnsi="Times New Roman" w:cs="Times New Roman"/>
        </w:rPr>
        <w:t>šenje</w:t>
      </w:r>
      <w:r w:rsidR="0089300D" w:rsidRPr="00513A99">
        <w:rPr>
          <w:rFonts w:ascii="Times New Roman" w:hAnsi="Times New Roman" w:cs="Times New Roman"/>
        </w:rPr>
        <w:t xml:space="preserve"> usvojenih zaključaka,</w:t>
      </w:r>
      <w:r w:rsidR="00EA07D4" w:rsidRPr="00513A99">
        <w:rPr>
          <w:rFonts w:ascii="Times New Roman" w:hAnsi="Times New Roman" w:cs="Times New Roman"/>
        </w:rPr>
        <w:t xml:space="preserve"> prati rad S</w:t>
      </w:r>
      <w:r w:rsidR="0089300D" w:rsidRPr="00513A99">
        <w:rPr>
          <w:rFonts w:ascii="Times New Roman" w:hAnsi="Times New Roman" w:cs="Times New Roman"/>
        </w:rPr>
        <w:t>avjeta mladih i pruž</w:t>
      </w:r>
      <w:r w:rsidR="00EA07D4" w:rsidRPr="00513A99">
        <w:rPr>
          <w:rFonts w:ascii="Times New Roman" w:hAnsi="Times New Roman" w:cs="Times New Roman"/>
        </w:rPr>
        <w:t>a stručnu</w:t>
      </w:r>
      <w:r w:rsidR="0089300D" w:rsidRPr="00513A99">
        <w:rPr>
          <w:rFonts w:ascii="Times New Roman" w:hAnsi="Times New Roman" w:cs="Times New Roman"/>
        </w:rPr>
        <w:t xml:space="preserve"> pomoć njihovom radu i predlaže programe za provođenje aktivnosti mladih te drugih stalnih ili povremenih tijela osnovanih posebnom odlukom Gradskog vijeća ili Gradonačelnika,</w:t>
      </w:r>
      <w:r w:rsidR="00A16B94" w:rsidRPr="00513A99">
        <w:rPr>
          <w:rFonts w:ascii="Times New Roman" w:hAnsi="Times New Roman" w:cs="Times New Roman"/>
        </w:rPr>
        <w:t xml:space="preserve"> </w:t>
      </w:r>
      <w:r w:rsidR="0089300D" w:rsidRPr="00513A99">
        <w:rPr>
          <w:rFonts w:ascii="Times New Roman" w:hAnsi="Times New Roman" w:cs="Times New Roman"/>
        </w:rPr>
        <w:t>obavlja po</w:t>
      </w:r>
      <w:r w:rsidR="00EA07D4" w:rsidRPr="00513A99">
        <w:rPr>
          <w:rFonts w:ascii="Times New Roman" w:hAnsi="Times New Roman" w:cs="Times New Roman"/>
        </w:rPr>
        <w:t>s</w:t>
      </w:r>
      <w:r w:rsidR="0089300D" w:rsidRPr="00513A99">
        <w:rPr>
          <w:rFonts w:ascii="Times New Roman" w:hAnsi="Times New Roman" w:cs="Times New Roman"/>
        </w:rPr>
        <w:t>love nabave uredskog materijala,</w:t>
      </w:r>
      <w:r w:rsidR="00EA07D4" w:rsidRPr="00513A99">
        <w:rPr>
          <w:rFonts w:ascii="Times New Roman" w:hAnsi="Times New Roman" w:cs="Times New Roman"/>
        </w:rPr>
        <w:t xml:space="preserve"> </w:t>
      </w:r>
      <w:r w:rsidR="0089300D" w:rsidRPr="00513A99">
        <w:rPr>
          <w:rFonts w:ascii="Times New Roman" w:hAnsi="Times New Roman" w:cs="Times New Roman"/>
        </w:rPr>
        <w:t>vo</w:t>
      </w:r>
      <w:r w:rsidR="00EA07D4" w:rsidRPr="00513A99">
        <w:rPr>
          <w:rFonts w:ascii="Times New Roman" w:hAnsi="Times New Roman" w:cs="Times New Roman"/>
        </w:rPr>
        <w:t>d</w:t>
      </w:r>
      <w:r w:rsidR="0089300D" w:rsidRPr="00513A99">
        <w:rPr>
          <w:rFonts w:ascii="Times New Roman" w:hAnsi="Times New Roman" w:cs="Times New Roman"/>
        </w:rPr>
        <w:t>i sve propisane evidencije vezane uz nabavu uredskog i drugog potrošnog materijala,</w:t>
      </w:r>
      <w:r w:rsidR="00EA07D4" w:rsidRPr="00513A99">
        <w:rPr>
          <w:rFonts w:ascii="Times New Roman" w:hAnsi="Times New Roman" w:cs="Times New Roman"/>
        </w:rPr>
        <w:t xml:space="preserve"> </w:t>
      </w:r>
      <w:r w:rsidR="0089300D" w:rsidRPr="00513A99">
        <w:rPr>
          <w:rFonts w:ascii="Times New Roman" w:hAnsi="Times New Roman" w:cs="Times New Roman"/>
        </w:rPr>
        <w:t>sudjeluje u izradi pri</w:t>
      </w:r>
      <w:r w:rsidR="00EA07D4" w:rsidRPr="00513A99">
        <w:rPr>
          <w:rFonts w:ascii="Times New Roman" w:hAnsi="Times New Roman" w:cs="Times New Roman"/>
        </w:rPr>
        <w:t>jedloga</w:t>
      </w:r>
      <w:r w:rsidR="0089300D" w:rsidRPr="00513A99">
        <w:rPr>
          <w:rFonts w:ascii="Times New Roman" w:hAnsi="Times New Roman" w:cs="Times New Roman"/>
        </w:rPr>
        <w:t xml:space="preserve"> plana nabave,</w:t>
      </w:r>
      <w:r w:rsidR="00EA07D4" w:rsidRPr="00513A99">
        <w:rPr>
          <w:rFonts w:ascii="Times New Roman" w:hAnsi="Times New Roman" w:cs="Times New Roman"/>
        </w:rPr>
        <w:t xml:space="preserve"> </w:t>
      </w:r>
      <w:r w:rsidR="0089300D" w:rsidRPr="00513A99">
        <w:rPr>
          <w:rFonts w:ascii="Times New Roman" w:hAnsi="Times New Roman" w:cs="Times New Roman"/>
        </w:rPr>
        <w:t>oba</w:t>
      </w:r>
      <w:r w:rsidR="00EA07D4" w:rsidRPr="00513A99">
        <w:rPr>
          <w:rFonts w:ascii="Times New Roman" w:hAnsi="Times New Roman" w:cs="Times New Roman"/>
        </w:rPr>
        <w:t>vlja i druge p</w:t>
      </w:r>
      <w:r w:rsidR="0089300D" w:rsidRPr="00513A99">
        <w:rPr>
          <w:rFonts w:ascii="Times New Roman" w:hAnsi="Times New Roman" w:cs="Times New Roman"/>
        </w:rPr>
        <w:t>o</w:t>
      </w:r>
      <w:r w:rsidR="00EA07D4" w:rsidRPr="00513A99">
        <w:rPr>
          <w:rFonts w:ascii="Times New Roman" w:hAnsi="Times New Roman" w:cs="Times New Roman"/>
        </w:rPr>
        <w:t>s</w:t>
      </w:r>
      <w:r w:rsidR="0089300D" w:rsidRPr="00513A99">
        <w:rPr>
          <w:rFonts w:ascii="Times New Roman" w:hAnsi="Times New Roman" w:cs="Times New Roman"/>
        </w:rPr>
        <w:t>love po nalogu Pročelnika.</w:t>
      </w:r>
    </w:p>
    <w:p w14:paraId="2C4D7BEA" w14:textId="77777777" w:rsidR="00435DC5" w:rsidRPr="00513A99" w:rsidRDefault="00435DC5" w:rsidP="00FB1894">
      <w:pPr>
        <w:ind w:left="360"/>
        <w:jc w:val="both"/>
        <w:rPr>
          <w:rFonts w:ascii="Times New Roman" w:hAnsi="Times New Roman" w:cs="Times New Roman"/>
        </w:rPr>
      </w:pPr>
    </w:p>
    <w:p w14:paraId="339793EE" w14:textId="77777777" w:rsidR="0013201A" w:rsidRPr="00513A99" w:rsidRDefault="0013201A" w:rsidP="00AB72FE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</w:rPr>
      </w:pPr>
      <w:r w:rsidRPr="00513A99">
        <w:rPr>
          <w:rFonts w:ascii="Times New Roman" w:hAnsi="Times New Roman" w:cs="Times New Roman"/>
          <w:b/>
        </w:rPr>
        <w:t xml:space="preserve">Podaci o plaći: </w:t>
      </w:r>
    </w:p>
    <w:p w14:paraId="5912D5B8" w14:textId="77777777" w:rsidR="00980118" w:rsidRPr="00513A99" w:rsidRDefault="00980118" w:rsidP="0013201A">
      <w:pPr>
        <w:jc w:val="both"/>
        <w:rPr>
          <w:rFonts w:ascii="Times New Roman" w:hAnsi="Times New Roman" w:cs="Times New Roman"/>
        </w:rPr>
      </w:pPr>
    </w:p>
    <w:p w14:paraId="429DDFE4" w14:textId="15E009E8" w:rsidR="00BF0D37" w:rsidRPr="00513A99" w:rsidRDefault="00252CAE" w:rsidP="00BF0D37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513A99">
        <w:rPr>
          <w:rFonts w:ascii="Times New Roman" w:hAnsi="Times New Roman" w:cs="Times New Roman"/>
        </w:rPr>
        <w:t xml:space="preserve">Koeficijent složenosti poslova radnog mjesta </w:t>
      </w:r>
      <w:r w:rsidR="000252DF" w:rsidRPr="00513A99">
        <w:rPr>
          <w:rFonts w:ascii="Times New Roman" w:hAnsi="Times New Roman" w:cs="Times New Roman"/>
        </w:rPr>
        <w:t>Viši referent</w:t>
      </w:r>
      <w:r w:rsidR="0089300D" w:rsidRPr="00513A99">
        <w:rPr>
          <w:rFonts w:ascii="Times New Roman" w:hAnsi="Times New Roman" w:cs="Times New Roman"/>
        </w:rPr>
        <w:t xml:space="preserve"> za po</w:t>
      </w:r>
      <w:r w:rsidR="009C7414" w:rsidRPr="00513A99">
        <w:rPr>
          <w:rFonts w:ascii="Times New Roman" w:hAnsi="Times New Roman" w:cs="Times New Roman"/>
        </w:rPr>
        <w:t>s</w:t>
      </w:r>
      <w:r w:rsidR="0089300D" w:rsidRPr="00513A99">
        <w:rPr>
          <w:rFonts w:ascii="Times New Roman" w:hAnsi="Times New Roman" w:cs="Times New Roman"/>
        </w:rPr>
        <w:t>love Gradskog vijeća i Gradonačelnika</w:t>
      </w:r>
      <w:r w:rsidR="00FD0F9A" w:rsidRPr="00513A99">
        <w:rPr>
          <w:rFonts w:ascii="Times New Roman" w:hAnsi="Times New Roman" w:cs="Times New Roman"/>
        </w:rPr>
        <w:t xml:space="preserve"> </w:t>
      </w:r>
      <w:r w:rsidR="004809F5" w:rsidRPr="00513A99">
        <w:rPr>
          <w:rFonts w:ascii="Times New Roman" w:hAnsi="Times New Roman" w:cs="Times New Roman"/>
        </w:rPr>
        <w:t xml:space="preserve">je </w:t>
      </w:r>
      <w:r w:rsidR="0089300D" w:rsidRPr="00513A99">
        <w:rPr>
          <w:rFonts w:ascii="Times New Roman" w:hAnsi="Times New Roman" w:cs="Times New Roman"/>
        </w:rPr>
        <w:t>3</w:t>
      </w:r>
      <w:r w:rsidR="006100C9">
        <w:rPr>
          <w:rFonts w:ascii="Times New Roman" w:hAnsi="Times New Roman" w:cs="Times New Roman"/>
        </w:rPr>
        <w:t>.</w:t>
      </w:r>
      <w:r w:rsidR="0089300D" w:rsidRPr="00513A99">
        <w:rPr>
          <w:rFonts w:ascii="Times New Roman" w:hAnsi="Times New Roman" w:cs="Times New Roman"/>
        </w:rPr>
        <w:t>1</w:t>
      </w:r>
      <w:r w:rsidR="000252DF" w:rsidRPr="00513A99">
        <w:rPr>
          <w:rFonts w:ascii="Times New Roman" w:hAnsi="Times New Roman" w:cs="Times New Roman"/>
        </w:rPr>
        <w:t>6</w:t>
      </w:r>
      <w:r w:rsidRPr="00513A99">
        <w:rPr>
          <w:rFonts w:ascii="Times New Roman" w:hAnsi="Times New Roman" w:cs="Times New Roman"/>
        </w:rPr>
        <w:t xml:space="preserve">, uz osnovicu za </w:t>
      </w:r>
      <w:r w:rsidR="007D64DE" w:rsidRPr="00513A99">
        <w:rPr>
          <w:rFonts w:ascii="Times New Roman" w:hAnsi="Times New Roman" w:cs="Times New Roman"/>
        </w:rPr>
        <w:t>i</w:t>
      </w:r>
      <w:r w:rsidR="00FC7953" w:rsidRPr="00513A99">
        <w:rPr>
          <w:rFonts w:ascii="Times New Roman" w:hAnsi="Times New Roman" w:cs="Times New Roman"/>
        </w:rPr>
        <w:t xml:space="preserve">zračun </w:t>
      </w:r>
      <w:r w:rsidRPr="00513A99">
        <w:rPr>
          <w:rFonts w:ascii="Times New Roman" w:hAnsi="Times New Roman" w:cs="Times New Roman"/>
        </w:rPr>
        <w:t xml:space="preserve">plaće u iznosu od </w:t>
      </w:r>
      <w:r w:rsidR="000252DF" w:rsidRPr="00513A99">
        <w:rPr>
          <w:rFonts w:ascii="Times New Roman" w:hAnsi="Times New Roman" w:cs="Times New Roman"/>
        </w:rPr>
        <w:t>402,00 €</w:t>
      </w:r>
      <w:r w:rsidR="007D64DE" w:rsidRPr="00513A99">
        <w:rPr>
          <w:rFonts w:ascii="Times New Roman" w:hAnsi="Times New Roman" w:cs="Times New Roman"/>
        </w:rPr>
        <w:t>.</w:t>
      </w:r>
      <w:r w:rsidR="00F20C3B" w:rsidRPr="00513A99">
        <w:rPr>
          <w:rFonts w:ascii="Times New Roman" w:hAnsi="Times New Roman" w:cs="Times New Roman"/>
        </w:rPr>
        <w:t xml:space="preserve"> </w:t>
      </w:r>
      <w:r w:rsidR="0089300D" w:rsidRPr="00513A99">
        <w:rPr>
          <w:rFonts w:ascii="Times New Roman" w:hAnsi="Times New Roman" w:cs="Times New Roman"/>
        </w:rPr>
        <w:t>Za vrijeme trajanja vježbeničkog staža vježbenik ima pravo na 85 % plaće poslova radnog mjesta najniže složenosti njegove stručne spreme.</w:t>
      </w:r>
    </w:p>
    <w:p w14:paraId="3DA304D2" w14:textId="77777777" w:rsidR="00BF0D37" w:rsidRPr="00513A99" w:rsidRDefault="00BF0D37" w:rsidP="00BF0D37">
      <w:pPr>
        <w:ind w:left="360"/>
        <w:jc w:val="both"/>
        <w:rPr>
          <w:rFonts w:ascii="Times New Roman" w:hAnsi="Times New Roman" w:cs="Times New Roman"/>
        </w:rPr>
      </w:pPr>
    </w:p>
    <w:p w14:paraId="31FCC1B5" w14:textId="0A37E13D" w:rsidR="00B10D89" w:rsidRPr="00513A99" w:rsidRDefault="006253B7" w:rsidP="001B22DC">
      <w:pPr>
        <w:ind w:firstLine="708"/>
        <w:jc w:val="both"/>
        <w:rPr>
          <w:rFonts w:ascii="Times New Roman" w:hAnsi="Times New Roman" w:cs="Times New Roman"/>
        </w:rPr>
      </w:pPr>
      <w:r w:rsidRPr="00513A99">
        <w:rPr>
          <w:rFonts w:ascii="Times New Roman" w:hAnsi="Times New Roman" w:cs="Times New Roman"/>
        </w:rPr>
        <w:t xml:space="preserve"> </w:t>
      </w:r>
      <w:r w:rsidR="00B10D89" w:rsidRPr="00513A99">
        <w:rPr>
          <w:rFonts w:ascii="Times New Roman" w:hAnsi="Times New Roman" w:cs="Times New Roman"/>
        </w:rPr>
        <w:t xml:space="preserve">Plaću </w:t>
      </w:r>
      <w:r w:rsidR="0089300D" w:rsidRPr="00513A99">
        <w:rPr>
          <w:rFonts w:ascii="Times New Roman" w:hAnsi="Times New Roman" w:cs="Times New Roman"/>
        </w:rPr>
        <w:t>službenika</w:t>
      </w:r>
      <w:r w:rsidR="001C5B4D" w:rsidRPr="00513A99">
        <w:rPr>
          <w:rFonts w:ascii="Times New Roman" w:hAnsi="Times New Roman" w:cs="Times New Roman"/>
        </w:rPr>
        <w:t xml:space="preserve"> </w:t>
      </w:r>
      <w:r w:rsidR="00B10D89" w:rsidRPr="00513A99">
        <w:rPr>
          <w:rFonts w:ascii="Times New Roman" w:hAnsi="Times New Roman" w:cs="Times New Roman"/>
        </w:rPr>
        <w:t>čini umnožak koeficijenta složenosti poslova radnog mjesta na koje je službenik raspoređen i osnovice za izračun plaće, uvećan za 0,5% za svaku navršenu godinu</w:t>
      </w:r>
      <w:r w:rsidR="00F20C3B" w:rsidRPr="00513A99">
        <w:rPr>
          <w:rFonts w:ascii="Times New Roman" w:hAnsi="Times New Roman" w:cs="Times New Roman"/>
        </w:rPr>
        <w:t xml:space="preserve">  </w:t>
      </w:r>
      <w:r w:rsidR="00B10D89" w:rsidRPr="00513A99">
        <w:rPr>
          <w:rFonts w:ascii="Times New Roman" w:hAnsi="Times New Roman" w:cs="Times New Roman"/>
        </w:rPr>
        <w:t>radnog staža.</w:t>
      </w:r>
    </w:p>
    <w:p w14:paraId="48A0194A" w14:textId="77777777" w:rsidR="00B10D89" w:rsidRPr="00513A99" w:rsidRDefault="00B10D89" w:rsidP="00B10D89">
      <w:pPr>
        <w:rPr>
          <w:rFonts w:ascii="Times New Roman" w:hAnsi="Times New Roman" w:cs="Times New Roman"/>
        </w:rPr>
      </w:pPr>
    </w:p>
    <w:p w14:paraId="40F7123C" w14:textId="77777777" w:rsidR="00B10D89" w:rsidRPr="00513A99" w:rsidRDefault="00B10D89" w:rsidP="00B10D89">
      <w:pPr>
        <w:rPr>
          <w:rFonts w:ascii="Times New Roman" w:hAnsi="Times New Roman" w:cs="Times New Roman"/>
        </w:rPr>
      </w:pPr>
    </w:p>
    <w:p w14:paraId="61836648" w14:textId="77777777" w:rsidR="007072B4" w:rsidRPr="00513A99" w:rsidRDefault="0013201A" w:rsidP="00AB72F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color w:val="000000" w:themeColor="text1"/>
        </w:rPr>
      </w:pPr>
      <w:r w:rsidRPr="00513A99">
        <w:rPr>
          <w:rFonts w:ascii="Times New Roman" w:hAnsi="Times New Roman" w:cs="Times New Roman"/>
          <w:b/>
          <w:color w:val="000000" w:themeColor="text1"/>
        </w:rPr>
        <w:t>Prethodna provjera znanja i sposobnosti:</w:t>
      </w:r>
      <w:r w:rsidR="007072B4" w:rsidRPr="00513A99">
        <w:rPr>
          <w:rFonts w:ascii="Times New Roman" w:hAnsi="Times New Roman" w:cs="Times New Roman"/>
          <w:b/>
          <w:color w:val="000000" w:themeColor="text1"/>
        </w:rPr>
        <w:t> </w:t>
      </w:r>
    </w:p>
    <w:p w14:paraId="08F7B3DF" w14:textId="77777777" w:rsidR="007072B4" w:rsidRPr="00513A99" w:rsidRDefault="007072B4" w:rsidP="00B10D89">
      <w:pPr>
        <w:rPr>
          <w:rFonts w:ascii="Times New Roman" w:hAnsi="Times New Roman" w:cs="Times New Roman"/>
        </w:rPr>
      </w:pPr>
      <w:r w:rsidRPr="00513A99">
        <w:rPr>
          <w:rFonts w:ascii="Times New Roman" w:hAnsi="Times New Roman" w:cs="Times New Roman"/>
        </w:rPr>
        <w:t> </w:t>
      </w:r>
    </w:p>
    <w:p w14:paraId="21BC3214" w14:textId="77777777" w:rsidR="00980118" w:rsidRPr="00513A99" w:rsidRDefault="007072B4" w:rsidP="00ED29AB">
      <w:pPr>
        <w:ind w:firstLine="708"/>
        <w:jc w:val="both"/>
        <w:rPr>
          <w:rFonts w:ascii="Times New Roman" w:hAnsi="Times New Roman" w:cs="Times New Roman"/>
        </w:rPr>
      </w:pPr>
      <w:r w:rsidRPr="00513A99">
        <w:rPr>
          <w:rFonts w:ascii="Times New Roman" w:hAnsi="Times New Roman" w:cs="Times New Roman"/>
        </w:rPr>
        <w:t>Prethodna provjera znanja i sposobnosti kandidata obuhvaća</w:t>
      </w:r>
      <w:r w:rsidR="00980118" w:rsidRPr="00513A99">
        <w:rPr>
          <w:rFonts w:ascii="Times New Roman" w:hAnsi="Times New Roman" w:cs="Times New Roman"/>
        </w:rPr>
        <w:t>:</w:t>
      </w:r>
      <w:r w:rsidRPr="00513A99">
        <w:rPr>
          <w:rFonts w:ascii="Times New Roman" w:hAnsi="Times New Roman" w:cs="Times New Roman"/>
        </w:rPr>
        <w:t xml:space="preserve"> </w:t>
      </w:r>
    </w:p>
    <w:p w14:paraId="4BD9E85B" w14:textId="77777777" w:rsidR="00980118" w:rsidRPr="00513A99" w:rsidRDefault="00980118" w:rsidP="00ED29AB">
      <w:pPr>
        <w:ind w:firstLine="708"/>
        <w:jc w:val="both"/>
        <w:rPr>
          <w:rFonts w:ascii="Times New Roman" w:hAnsi="Times New Roman" w:cs="Times New Roman"/>
        </w:rPr>
      </w:pPr>
      <w:r w:rsidRPr="00513A99">
        <w:rPr>
          <w:rFonts w:ascii="Times New Roman" w:hAnsi="Times New Roman" w:cs="Times New Roman"/>
        </w:rPr>
        <w:t xml:space="preserve">(1) pisano testiranje; </w:t>
      </w:r>
    </w:p>
    <w:p w14:paraId="01B3C2A7" w14:textId="77777777" w:rsidR="00980118" w:rsidRPr="00513A99" w:rsidRDefault="00980118" w:rsidP="00ED29AB">
      <w:pPr>
        <w:ind w:firstLine="708"/>
        <w:jc w:val="both"/>
        <w:rPr>
          <w:rFonts w:ascii="Times New Roman" w:hAnsi="Times New Roman" w:cs="Times New Roman"/>
        </w:rPr>
      </w:pPr>
      <w:r w:rsidRPr="00513A99">
        <w:rPr>
          <w:rFonts w:ascii="Times New Roman" w:hAnsi="Times New Roman" w:cs="Times New Roman"/>
        </w:rPr>
        <w:t>(</w:t>
      </w:r>
      <w:r w:rsidR="005E3705" w:rsidRPr="00513A99">
        <w:rPr>
          <w:rFonts w:ascii="Times New Roman" w:hAnsi="Times New Roman" w:cs="Times New Roman"/>
        </w:rPr>
        <w:t>2</w:t>
      </w:r>
      <w:r w:rsidRPr="00513A99">
        <w:rPr>
          <w:rFonts w:ascii="Times New Roman" w:hAnsi="Times New Roman" w:cs="Times New Roman"/>
        </w:rPr>
        <w:t xml:space="preserve">) intervju. </w:t>
      </w:r>
    </w:p>
    <w:p w14:paraId="683F411B" w14:textId="77777777" w:rsidR="00980118" w:rsidRPr="00513A99" w:rsidRDefault="00980118" w:rsidP="0013201A">
      <w:pPr>
        <w:jc w:val="both"/>
        <w:rPr>
          <w:rFonts w:ascii="Times New Roman" w:hAnsi="Times New Roman" w:cs="Times New Roman"/>
        </w:rPr>
      </w:pPr>
    </w:p>
    <w:p w14:paraId="5DB18ABE" w14:textId="77777777" w:rsidR="00980118" w:rsidRPr="00513A99" w:rsidRDefault="00980118" w:rsidP="00ED29AB">
      <w:pPr>
        <w:ind w:firstLine="708"/>
        <w:jc w:val="both"/>
        <w:rPr>
          <w:rFonts w:ascii="Times New Roman" w:hAnsi="Times New Roman" w:cs="Times New Roman"/>
        </w:rPr>
      </w:pPr>
      <w:r w:rsidRPr="00513A99">
        <w:rPr>
          <w:rFonts w:ascii="Times New Roman" w:hAnsi="Times New Roman" w:cs="Times New Roman"/>
        </w:rPr>
        <w:t>Za svaki dio provjere kandidatima se dodjeljuje broj bodova od 1 do 10</w:t>
      </w:r>
      <w:r w:rsidR="007072B4" w:rsidRPr="00513A99">
        <w:rPr>
          <w:rFonts w:ascii="Times New Roman" w:hAnsi="Times New Roman" w:cs="Times New Roman"/>
        </w:rPr>
        <w:t xml:space="preserve">. </w:t>
      </w:r>
    </w:p>
    <w:p w14:paraId="7F247502" w14:textId="77777777" w:rsidR="00980118" w:rsidRPr="00513A99" w:rsidRDefault="007072B4" w:rsidP="00ED29AB">
      <w:pPr>
        <w:ind w:firstLine="708"/>
        <w:jc w:val="both"/>
        <w:rPr>
          <w:rFonts w:ascii="Times New Roman" w:hAnsi="Times New Roman" w:cs="Times New Roman"/>
        </w:rPr>
      </w:pPr>
      <w:r w:rsidRPr="00513A99">
        <w:rPr>
          <w:rFonts w:ascii="Times New Roman" w:hAnsi="Times New Roman" w:cs="Times New Roman"/>
        </w:rPr>
        <w:t xml:space="preserve">Intervju se provodi samo s kandidatima koji su ostvarili najmanje 50% bodova </w:t>
      </w:r>
      <w:r w:rsidR="00980118" w:rsidRPr="00513A99">
        <w:rPr>
          <w:rFonts w:ascii="Times New Roman" w:hAnsi="Times New Roman" w:cs="Times New Roman"/>
        </w:rPr>
        <w:t xml:space="preserve"> </w:t>
      </w:r>
      <w:r w:rsidR="00252CAE" w:rsidRPr="00513A99">
        <w:rPr>
          <w:rFonts w:ascii="Times New Roman" w:hAnsi="Times New Roman" w:cs="Times New Roman"/>
        </w:rPr>
        <w:t>na pisanom testiranju.</w:t>
      </w:r>
    </w:p>
    <w:p w14:paraId="34A9D3B3" w14:textId="77777777" w:rsidR="007072B4" w:rsidRPr="00513A99" w:rsidRDefault="007072B4" w:rsidP="00ED29AB">
      <w:pPr>
        <w:ind w:firstLine="708"/>
        <w:jc w:val="both"/>
        <w:rPr>
          <w:rFonts w:ascii="Times New Roman" w:hAnsi="Times New Roman" w:cs="Times New Roman"/>
        </w:rPr>
      </w:pPr>
      <w:r w:rsidRPr="00513A99">
        <w:rPr>
          <w:rFonts w:ascii="Times New Roman" w:hAnsi="Times New Roman" w:cs="Times New Roman"/>
        </w:rPr>
        <w:t xml:space="preserve">Smatra se da je kandidat koji nije pristupio prethodnoj provjeri znanja povukao prijavu na </w:t>
      </w:r>
      <w:r w:rsidR="00252CAE" w:rsidRPr="00513A99">
        <w:rPr>
          <w:rFonts w:ascii="Times New Roman" w:hAnsi="Times New Roman" w:cs="Times New Roman"/>
        </w:rPr>
        <w:t>natječaj</w:t>
      </w:r>
      <w:r w:rsidRPr="00513A99">
        <w:rPr>
          <w:rFonts w:ascii="Times New Roman" w:hAnsi="Times New Roman" w:cs="Times New Roman"/>
        </w:rPr>
        <w:t>.</w:t>
      </w:r>
    </w:p>
    <w:p w14:paraId="722B4B2C" w14:textId="77777777" w:rsidR="0024135E" w:rsidRPr="00513A99" w:rsidRDefault="0024135E" w:rsidP="007D64DE">
      <w:pPr>
        <w:ind w:firstLine="360"/>
        <w:jc w:val="both"/>
        <w:rPr>
          <w:rFonts w:ascii="Times New Roman" w:hAnsi="Times New Roman" w:cs="Times New Roman"/>
        </w:rPr>
      </w:pPr>
    </w:p>
    <w:p w14:paraId="677E5102" w14:textId="01BA9E0B" w:rsidR="009B2EDB" w:rsidRPr="00513A99" w:rsidRDefault="009B2EDB" w:rsidP="0013201A">
      <w:pPr>
        <w:jc w:val="both"/>
        <w:rPr>
          <w:rFonts w:ascii="Times New Roman" w:hAnsi="Times New Roman" w:cs="Times New Roman"/>
        </w:rPr>
      </w:pPr>
      <w:r w:rsidRPr="00513A99">
        <w:rPr>
          <w:rFonts w:ascii="Times New Roman" w:hAnsi="Times New Roman" w:cs="Times New Roman"/>
        </w:rPr>
        <w:t xml:space="preserve">       </w:t>
      </w:r>
      <w:r w:rsidR="00ED29AB" w:rsidRPr="00513A99">
        <w:rPr>
          <w:rFonts w:ascii="Times New Roman" w:hAnsi="Times New Roman" w:cs="Times New Roman"/>
        </w:rPr>
        <w:tab/>
      </w:r>
      <w:r w:rsidRPr="00513A99">
        <w:rPr>
          <w:rFonts w:ascii="Times New Roman" w:hAnsi="Times New Roman" w:cs="Times New Roman"/>
        </w:rPr>
        <w:t>Test se sastoji od</w:t>
      </w:r>
      <w:r w:rsidR="00A17F0F" w:rsidRPr="00513A99">
        <w:rPr>
          <w:rFonts w:ascii="Times New Roman" w:hAnsi="Times New Roman" w:cs="Times New Roman"/>
        </w:rPr>
        <w:t xml:space="preserve"> </w:t>
      </w:r>
      <w:r w:rsidRPr="00513A99">
        <w:rPr>
          <w:rFonts w:ascii="Times New Roman" w:hAnsi="Times New Roman" w:cs="Times New Roman"/>
        </w:rPr>
        <w:t>pitanja iz niže navedenih područja testiranja, dok se u intervjuu utvrđuju interesi, profesionalni</w:t>
      </w:r>
      <w:r w:rsidR="00ED29AB" w:rsidRPr="00513A99">
        <w:rPr>
          <w:rFonts w:ascii="Times New Roman" w:hAnsi="Times New Roman" w:cs="Times New Roman"/>
        </w:rPr>
        <w:t xml:space="preserve"> </w:t>
      </w:r>
      <w:r w:rsidRPr="00513A99">
        <w:rPr>
          <w:rFonts w:ascii="Times New Roman" w:hAnsi="Times New Roman" w:cs="Times New Roman"/>
        </w:rPr>
        <w:t xml:space="preserve">ciljevi i motivacija kandidata za rad na navedenom radnom mjestu. </w:t>
      </w:r>
    </w:p>
    <w:p w14:paraId="73F6B728" w14:textId="77777777" w:rsidR="00057EFF" w:rsidRPr="00513A99" w:rsidRDefault="00057EFF" w:rsidP="0013201A">
      <w:pPr>
        <w:jc w:val="both"/>
        <w:rPr>
          <w:rFonts w:ascii="Times New Roman" w:hAnsi="Times New Roman" w:cs="Times New Roman"/>
        </w:rPr>
      </w:pPr>
    </w:p>
    <w:p w14:paraId="3592A8E4" w14:textId="77777777" w:rsidR="00EA07D4" w:rsidRPr="00513A99" w:rsidRDefault="00EA07D4" w:rsidP="0013201A">
      <w:pPr>
        <w:jc w:val="both"/>
        <w:rPr>
          <w:rFonts w:ascii="Times New Roman" w:hAnsi="Times New Roman" w:cs="Times New Roman"/>
        </w:rPr>
      </w:pPr>
    </w:p>
    <w:p w14:paraId="5ADD6CEB" w14:textId="77777777" w:rsidR="007072B4" w:rsidRPr="00513A99" w:rsidRDefault="007072B4" w:rsidP="00AB72F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color w:val="000000" w:themeColor="text1"/>
          <w:u w:val="single"/>
        </w:rPr>
      </w:pPr>
      <w:r w:rsidRPr="00513A99">
        <w:rPr>
          <w:rFonts w:ascii="Times New Roman" w:hAnsi="Times New Roman" w:cs="Times New Roman"/>
          <w:b/>
          <w:color w:val="000000" w:themeColor="text1"/>
        </w:rPr>
        <w:t>Pravni izvori za pripremanje kandidata za provjeru su sljedeći:</w:t>
      </w:r>
    </w:p>
    <w:p w14:paraId="7BA86915" w14:textId="77777777" w:rsidR="0013201A" w:rsidRPr="00513A99" w:rsidRDefault="0013201A" w:rsidP="00B10D89">
      <w:pPr>
        <w:rPr>
          <w:rFonts w:ascii="Times New Roman" w:hAnsi="Times New Roman" w:cs="Times New Roman"/>
        </w:rPr>
      </w:pPr>
    </w:p>
    <w:p w14:paraId="06D4322F" w14:textId="663C77EC" w:rsidR="00BF0D37" w:rsidRDefault="00BF0D37" w:rsidP="006100C9">
      <w:pPr>
        <w:ind w:firstLine="284"/>
        <w:jc w:val="both"/>
        <w:rPr>
          <w:rFonts w:ascii="Times New Roman" w:hAnsi="Times New Roman" w:cs="Times New Roman"/>
        </w:rPr>
      </w:pPr>
      <w:r w:rsidRPr="00513A99">
        <w:rPr>
          <w:rFonts w:ascii="Times New Roman" w:eastAsia="Calibri" w:hAnsi="Times New Roman" w:cs="Times New Roman"/>
        </w:rPr>
        <w:t xml:space="preserve">Izvori za pripremanje kandidata za radno mjesto </w:t>
      </w:r>
      <w:r w:rsidR="00A052BD" w:rsidRPr="00513A99">
        <w:rPr>
          <w:rFonts w:ascii="Times New Roman" w:hAnsi="Times New Roman" w:cs="Times New Roman"/>
        </w:rPr>
        <w:t xml:space="preserve"> </w:t>
      </w:r>
      <w:r w:rsidR="00023D93">
        <w:rPr>
          <w:rFonts w:ascii="Times New Roman" w:hAnsi="Times New Roman" w:cs="Times New Roman"/>
        </w:rPr>
        <w:t>Viši referent</w:t>
      </w:r>
      <w:r w:rsidR="009C7414" w:rsidRPr="00513A99">
        <w:rPr>
          <w:rFonts w:ascii="Times New Roman" w:hAnsi="Times New Roman" w:cs="Times New Roman"/>
        </w:rPr>
        <w:t xml:space="preserve"> za poslove Gradskog vijeća i Gradonačelnika</w:t>
      </w:r>
      <w:r w:rsidR="00EA07D4" w:rsidRPr="00513A99">
        <w:rPr>
          <w:rFonts w:ascii="Times New Roman" w:hAnsi="Times New Roman" w:cs="Times New Roman"/>
        </w:rPr>
        <w:t>-vježbenik</w:t>
      </w:r>
      <w:r w:rsidR="00D61C60" w:rsidRPr="00513A99">
        <w:rPr>
          <w:rFonts w:ascii="Times New Roman" w:hAnsi="Times New Roman" w:cs="Times New Roman"/>
        </w:rPr>
        <w:t>, za pisano testiranje:</w:t>
      </w:r>
    </w:p>
    <w:p w14:paraId="4EE8B6FD" w14:textId="77777777" w:rsidR="006100C9" w:rsidRPr="00513A99" w:rsidRDefault="006100C9" w:rsidP="006100C9">
      <w:pPr>
        <w:ind w:firstLine="284"/>
        <w:jc w:val="both"/>
        <w:rPr>
          <w:rFonts w:ascii="Times New Roman" w:eastAsia="Calibri" w:hAnsi="Times New Roman" w:cs="Times New Roman"/>
        </w:rPr>
      </w:pPr>
    </w:p>
    <w:p w14:paraId="565E7F96" w14:textId="01231FB5" w:rsidR="00373E66" w:rsidRPr="00513A99" w:rsidRDefault="00373E66" w:rsidP="00373E66">
      <w:pPr>
        <w:rPr>
          <w:rFonts w:ascii="Times New Roman" w:hAnsi="Times New Roman" w:cs="Times New Roman"/>
        </w:rPr>
      </w:pPr>
    </w:p>
    <w:p w14:paraId="0251771C" w14:textId="77777777" w:rsidR="00373E66" w:rsidRPr="00513A99" w:rsidRDefault="00373E66" w:rsidP="00373E66">
      <w:pPr>
        <w:ind w:firstLine="708"/>
        <w:rPr>
          <w:rFonts w:ascii="Times New Roman" w:hAnsi="Times New Roman" w:cs="Times New Roman"/>
        </w:rPr>
      </w:pPr>
    </w:p>
    <w:p w14:paraId="333538D4" w14:textId="731C935C" w:rsidR="003B7678" w:rsidRPr="00513A99" w:rsidRDefault="00373E66" w:rsidP="00D61C60">
      <w:pPr>
        <w:pStyle w:val="ListParagraph"/>
        <w:numPr>
          <w:ilvl w:val="0"/>
          <w:numId w:val="14"/>
        </w:numPr>
        <w:jc w:val="both"/>
        <w:rPr>
          <w:rFonts w:ascii="Times New Roman" w:eastAsia="Calibri" w:hAnsi="Times New Roman" w:cs="Times New Roman"/>
        </w:rPr>
      </w:pPr>
      <w:r w:rsidRPr="00513A99">
        <w:rPr>
          <w:rFonts w:ascii="Times New Roman" w:hAnsi="Times New Roman" w:cs="Times New Roman"/>
        </w:rPr>
        <w:lastRenderedPageBreak/>
        <w:t>Statut Grada Sinja („Službeni glasnik Grada Sinja“,</w:t>
      </w:r>
      <w:r w:rsidR="000252DF" w:rsidRPr="00513A99">
        <w:rPr>
          <w:rFonts w:ascii="Times New Roman" w:hAnsi="Times New Roman" w:cs="Times New Roman"/>
        </w:rPr>
        <w:t xml:space="preserve"> </w:t>
      </w:r>
      <w:r w:rsidRPr="00513A99">
        <w:rPr>
          <w:rFonts w:ascii="Times New Roman" w:hAnsi="Times New Roman" w:cs="Times New Roman"/>
        </w:rPr>
        <w:t>br.02/21).</w:t>
      </w:r>
    </w:p>
    <w:p w14:paraId="143D980C" w14:textId="5B12964B" w:rsidR="002503B6" w:rsidRPr="00513A99" w:rsidRDefault="002503B6" w:rsidP="002503B6">
      <w:pPr>
        <w:pStyle w:val="ListParagraph"/>
        <w:numPr>
          <w:ilvl w:val="0"/>
          <w:numId w:val="14"/>
        </w:numPr>
        <w:jc w:val="both"/>
        <w:rPr>
          <w:rFonts w:ascii="Times New Roman" w:eastAsia="Calibri" w:hAnsi="Times New Roman" w:cs="Times New Roman"/>
        </w:rPr>
      </w:pPr>
      <w:r w:rsidRPr="00513A99">
        <w:rPr>
          <w:rFonts w:ascii="Times New Roman" w:eastAsia="Calibri" w:hAnsi="Times New Roman" w:cs="Times New Roman"/>
        </w:rPr>
        <w:t>Poslovnik Gradskog vijeća Grada Sinja („Službeni glasnik Grada Sinja“ broj</w:t>
      </w:r>
      <w:r w:rsidR="00EA07D4" w:rsidRPr="00513A99">
        <w:rPr>
          <w:rFonts w:ascii="Times New Roman" w:eastAsia="Calibri" w:hAnsi="Times New Roman" w:cs="Times New Roman"/>
        </w:rPr>
        <w:t xml:space="preserve"> 0</w:t>
      </w:r>
      <w:r w:rsidRPr="00513A99">
        <w:rPr>
          <w:rFonts w:ascii="Times New Roman" w:eastAsia="Calibri" w:hAnsi="Times New Roman" w:cs="Times New Roman"/>
        </w:rPr>
        <w:t xml:space="preserve">2/10, </w:t>
      </w:r>
      <w:r w:rsidR="00EA07D4" w:rsidRPr="00513A99">
        <w:rPr>
          <w:rFonts w:ascii="Times New Roman" w:eastAsia="Calibri" w:hAnsi="Times New Roman" w:cs="Times New Roman"/>
        </w:rPr>
        <w:t>0</w:t>
      </w:r>
      <w:r w:rsidRPr="00513A99">
        <w:rPr>
          <w:rFonts w:ascii="Times New Roman" w:eastAsia="Calibri" w:hAnsi="Times New Roman" w:cs="Times New Roman"/>
        </w:rPr>
        <w:t>2/13</w:t>
      </w:r>
      <w:r w:rsidR="000252DF" w:rsidRPr="00513A99">
        <w:rPr>
          <w:rFonts w:ascii="Times New Roman" w:eastAsia="Calibri" w:hAnsi="Times New Roman" w:cs="Times New Roman"/>
        </w:rPr>
        <w:t>,</w:t>
      </w:r>
      <w:r w:rsidRPr="00513A99">
        <w:rPr>
          <w:rFonts w:ascii="Times New Roman" w:eastAsia="Calibri" w:hAnsi="Times New Roman" w:cs="Times New Roman"/>
        </w:rPr>
        <w:t xml:space="preserve"> 02/21)</w:t>
      </w:r>
    </w:p>
    <w:p w14:paraId="44F06134" w14:textId="6AE5C90A" w:rsidR="007072B4" w:rsidRPr="00513A99" w:rsidRDefault="002503B6" w:rsidP="00EA07D4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 w:rsidRPr="00513A99">
        <w:rPr>
          <w:rFonts w:ascii="Times New Roman" w:hAnsi="Times New Roman" w:cs="Times New Roman"/>
        </w:rPr>
        <w:t>Zakon o lokalnoj i područnoj (regionalnoj) samoupravi („Narodne novine“, br. 33/01, 60/01-vjerodostojno tumačenje, 129/05, 109/07, 125/08, 36/09, 150/11, 144/12, 19/13-pročišćeni tekst, 137/15-ispravak, 123/17, 98/19, 144/20</w:t>
      </w:r>
      <w:r w:rsidR="00EA07D4" w:rsidRPr="00513A99">
        <w:rPr>
          <w:rFonts w:ascii="Times New Roman" w:hAnsi="Times New Roman" w:cs="Times New Roman"/>
        </w:rPr>
        <w:t>)</w:t>
      </w:r>
    </w:p>
    <w:p w14:paraId="6CE366A5" w14:textId="5665F3A4" w:rsidR="00EA07D4" w:rsidRPr="00513A99" w:rsidRDefault="00EA07D4" w:rsidP="00EA07D4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 w:rsidRPr="00513A99">
        <w:rPr>
          <w:rFonts w:ascii="Times New Roman" w:hAnsi="Times New Roman" w:cs="Times New Roman"/>
        </w:rPr>
        <w:t>Zakon o općem upravnom postupku („Narodne novine“, br.47/09,110/21)</w:t>
      </w:r>
    </w:p>
    <w:p w14:paraId="606D0803" w14:textId="77777777" w:rsidR="00EA07D4" w:rsidRPr="00513A99" w:rsidRDefault="00EA07D4" w:rsidP="00EA07D4">
      <w:pPr>
        <w:pStyle w:val="ListParagraph"/>
        <w:ind w:left="450"/>
        <w:rPr>
          <w:rFonts w:ascii="Times New Roman" w:hAnsi="Times New Roman" w:cs="Times New Roman"/>
        </w:rPr>
      </w:pPr>
    </w:p>
    <w:p w14:paraId="54CDF3B6" w14:textId="77777777" w:rsidR="007D64DE" w:rsidRPr="00513A99" w:rsidRDefault="007D64DE" w:rsidP="00B10D89">
      <w:pPr>
        <w:rPr>
          <w:rFonts w:ascii="Times New Roman" w:hAnsi="Times New Roman" w:cs="Times New Roman"/>
        </w:rPr>
      </w:pPr>
    </w:p>
    <w:p w14:paraId="7C0B7590" w14:textId="0490843F" w:rsidR="00980118" w:rsidRPr="00513A99" w:rsidRDefault="00980118" w:rsidP="00980118">
      <w:pPr>
        <w:ind w:firstLine="708"/>
        <w:rPr>
          <w:rFonts w:ascii="Times New Roman" w:hAnsi="Times New Roman" w:cs="Times New Roman"/>
          <w:b/>
        </w:rPr>
      </w:pPr>
      <w:r w:rsidRPr="00513A99">
        <w:rPr>
          <w:rFonts w:ascii="Times New Roman" w:hAnsi="Times New Roman" w:cs="Times New Roman"/>
          <w:b/>
        </w:rPr>
        <w:t xml:space="preserve">V. </w:t>
      </w:r>
      <w:r w:rsidRPr="00513A99">
        <w:rPr>
          <w:rFonts w:ascii="Times New Roman" w:hAnsi="Times New Roman" w:cs="Times New Roman"/>
          <w:b/>
        </w:rPr>
        <w:tab/>
        <w:t>O</w:t>
      </w:r>
      <w:r w:rsidR="006100C9">
        <w:rPr>
          <w:rFonts w:ascii="Times New Roman" w:hAnsi="Times New Roman" w:cs="Times New Roman"/>
          <w:b/>
        </w:rPr>
        <w:t>stalo</w:t>
      </w:r>
      <w:r w:rsidR="001850F6" w:rsidRPr="00513A99">
        <w:rPr>
          <w:rFonts w:ascii="Times New Roman" w:hAnsi="Times New Roman" w:cs="Times New Roman"/>
          <w:b/>
        </w:rPr>
        <w:t xml:space="preserve">    </w:t>
      </w:r>
      <w:r w:rsidR="00006E71" w:rsidRPr="00513A99">
        <w:rPr>
          <w:rFonts w:ascii="Times New Roman" w:hAnsi="Times New Roman" w:cs="Times New Roman"/>
          <w:b/>
        </w:rPr>
        <w:t xml:space="preserve">  </w:t>
      </w:r>
      <w:r w:rsidR="002E2E60" w:rsidRPr="00513A99">
        <w:rPr>
          <w:rFonts w:ascii="Times New Roman" w:hAnsi="Times New Roman" w:cs="Times New Roman"/>
          <w:b/>
        </w:rPr>
        <w:t xml:space="preserve">  </w:t>
      </w:r>
    </w:p>
    <w:p w14:paraId="5EAA1D75" w14:textId="77777777" w:rsidR="00980118" w:rsidRPr="00513A99" w:rsidRDefault="00980118" w:rsidP="00B10D89">
      <w:pPr>
        <w:rPr>
          <w:rFonts w:ascii="Times New Roman" w:hAnsi="Times New Roman" w:cs="Times New Roman"/>
        </w:rPr>
      </w:pPr>
    </w:p>
    <w:p w14:paraId="3F38ECFE" w14:textId="76C49BF8" w:rsidR="007072B4" w:rsidRPr="00513A99" w:rsidRDefault="00A96BE8" w:rsidP="00ED29AB">
      <w:pPr>
        <w:ind w:firstLine="708"/>
        <w:jc w:val="both"/>
        <w:rPr>
          <w:rFonts w:ascii="Times New Roman" w:hAnsi="Times New Roman" w:cs="Times New Roman"/>
        </w:rPr>
      </w:pPr>
      <w:r w:rsidRPr="00513A99">
        <w:rPr>
          <w:rFonts w:ascii="Times New Roman" w:hAnsi="Times New Roman" w:cs="Times New Roman"/>
        </w:rPr>
        <w:t>Kandidati koji ispunjavaju uvjete iz natječaja bit će obaviješteni o vremenu</w:t>
      </w:r>
      <w:r w:rsidR="007072B4" w:rsidRPr="00513A99">
        <w:rPr>
          <w:rFonts w:ascii="Times New Roman" w:hAnsi="Times New Roman" w:cs="Times New Roman"/>
        </w:rPr>
        <w:t xml:space="preserve"> održavanja prethodne provjere znanja i sposobnosti </w:t>
      </w:r>
      <w:r w:rsidRPr="00513A99">
        <w:rPr>
          <w:rFonts w:ascii="Times New Roman" w:hAnsi="Times New Roman" w:cs="Times New Roman"/>
        </w:rPr>
        <w:t>pozivom na e-mail adresu navedenu u prijavi</w:t>
      </w:r>
      <w:r w:rsidR="007072B4" w:rsidRPr="00513A99">
        <w:rPr>
          <w:rFonts w:ascii="Times New Roman" w:hAnsi="Times New Roman" w:cs="Times New Roman"/>
        </w:rPr>
        <w:t>, n</w:t>
      </w:r>
      <w:r w:rsidR="00952197" w:rsidRPr="00513A99">
        <w:rPr>
          <w:rFonts w:ascii="Times New Roman" w:hAnsi="Times New Roman" w:cs="Times New Roman"/>
        </w:rPr>
        <w:t xml:space="preserve">ajmanje </w:t>
      </w:r>
      <w:r w:rsidR="007072B4" w:rsidRPr="00513A99">
        <w:rPr>
          <w:rFonts w:ascii="Times New Roman" w:hAnsi="Times New Roman" w:cs="Times New Roman"/>
        </w:rPr>
        <w:t xml:space="preserve"> pet dana prije održavanja provjere.</w:t>
      </w:r>
    </w:p>
    <w:p w14:paraId="6C3D78C7" w14:textId="4F472FCF" w:rsidR="007072B4" w:rsidRPr="00513A99" w:rsidRDefault="007072B4" w:rsidP="00B10D89">
      <w:pPr>
        <w:rPr>
          <w:rFonts w:ascii="Times New Roman" w:hAnsi="Times New Roman" w:cs="Times New Roman"/>
        </w:rPr>
      </w:pPr>
    </w:p>
    <w:p w14:paraId="0D4F5BAA" w14:textId="77777777" w:rsidR="007072B4" w:rsidRPr="00513A99" w:rsidRDefault="007072B4" w:rsidP="00ED29AB">
      <w:pPr>
        <w:ind w:firstLine="708"/>
        <w:jc w:val="both"/>
        <w:rPr>
          <w:rFonts w:ascii="Times New Roman" w:hAnsi="Times New Roman" w:cs="Times New Roman"/>
        </w:rPr>
      </w:pPr>
      <w:r w:rsidRPr="00513A99">
        <w:rPr>
          <w:rFonts w:ascii="Times New Roman" w:hAnsi="Times New Roman" w:cs="Times New Roman"/>
        </w:rPr>
        <w:t>Molimo podnositelje da u prijavi navedu broj fiksnoga i/ili mobilnog telefona na koje, u slučaju potrebe, mogu biti kontaktirani tijekom natječajnog postupka. Također molimo da se u prijavi navede adresa elektroničke pošte.</w:t>
      </w:r>
    </w:p>
    <w:p w14:paraId="387C357E" w14:textId="77777777" w:rsidR="00566A26" w:rsidRPr="00513A99" w:rsidRDefault="00566A26" w:rsidP="00B10D89">
      <w:pPr>
        <w:rPr>
          <w:rFonts w:ascii="Times New Roman" w:hAnsi="Times New Roman" w:cs="Times New Roman"/>
        </w:rPr>
      </w:pPr>
    </w:p>
    <w:p w14:paraId="101CE71C" w14:textId="77777777" w:rsidR="007072B4" w:rsidRPr="00513A99" w:rsidRDefault="007072B4" w:rsidP="00ED29AB">
      <w:pPr>
        <w:ind w:firstLine="708"/>
        <w:rPr>
          <w:rFonts w:ascii="Times New Roman" w:hAnsi="Times New Roman" w:cs="Times New Roman"/>
        </w:rPr>
      </w:pPr>
      <w:r w:rsidRPr="00513A99">
        <w:rPr>
          <w:rFonts w:ascii="Times New Roman" w:hAnsi="Times New Roman" w:cs="Times New Roman"/>
        </w:rPr>
        <w:t>Kandidat može tijekom natječajnog postupka pisanim putem povući prijavu.</w:t>
      </w:r>
    </w:p>
    <w:p w14:paraId="3FDAE9D3" w14:textId="77777777" w:rsidR="00566A26" w:rsidRPr="00513A99" w:rsidRDefault="00566A26" w:rsidP="00B10D89">
      <w:pPr>
        <w:rPr>
          <w:rFonts w:ascii="Times New Roman" w:hAnsi="Times New Roman" w:cs="Times New Roman"/>
        </w:rPr>
      </w:pPr>
    </w:p>
    <w:p w14:paraId="4C491686" w14:textId="77777777" w:rsidR="007072B4" w:rsidRPr="00513A99" w:rsidRDefault="007072B4" w:rsidP="00ED29AB">
      <w:pPr>
        <w:ind w:firstLine="708"/>
        <w:jc w:val="both"/>
        <w:rPr>
          <w:rFonts w:ascii="Times New Roman" w:hAnsi="Times New Roman" w:cs="Times New Roman"/>
        </w:rPr>
      </w:pPr>
      <w:r w:rsidRPr="00513A99">
        <w:rPr>
          <w:rFonts w:ascii="Times New Roman" w:hAnsi="Times New Roman" w:cs="Times New Roman"/>
        </w:rPr>
        <w:t>Izabrani kandidat bit će upućen na liječnički pregled (utvrđivanje zdravstvene sposobnosti za obavljanje poslova radnog mjesta) na trošak Grada.</w:t>
      </w:r>
    </w:p>
    <w:p w14:paraId="2AF1E879" w14:textId="77777777" w:rsidR="007072B4" w:rsidRPr="00513A99" w:rsidRDefault="007072B4" w:rsidP="00B10D89">
      <w:pPr>
        <w:rPr>
          <w:rFonts w:ascii="Times New Roman" w:hAnsi="Times New Roman" w:cs="Times New Roman"/>
        </w:rPr>
      </w:pPr>
      <w:r w:rsidRPr="00513A99">
        <w:rPr>
          <w:rFonts w:ascii="Times New Roman" w:hAnsi="Times New Roman" w:cs="Times New Roman"/>
        </w:rPr>
        <w:t> </w:t>
      </w:r>
    </w:p>
    <w:p w14:paraId="1D7042F9" w14:textId="2A545A90" w:rsidR="00D73C89" w:rsidRPr="00513A99" w:rsidRDefault="007072B4" w:rsidP="00ED29AB">
      <w:pPr>
        <w:ind w:firstLine="708"/>
        <w:jc w:val="both"/>
        <w:rPr>
          <w:rFonts w:ascii="Times New Roman" w:hAnsi="Times New Roman" w:cs="Times New Roman"/>
        </w:rPr>
      </w:pPr>
      <w:r w:rsidRPr="00513A99">
        <w:rPr>
          <w:rFonts w:ascii="Times New Roman" w:hAnsi="Times New Roman" w:cs="Times New Roman"/>
        </w:rPr>
        <w:t xml:space="preserve">Eventualne dodatne upite </w:t>
      </w:r>
      <w:r w:rsidR="00080F4F" w:rsidRPr="00513A99">
        <w:rPr>
          <w:rFonts w:ascii="Times New Roman" w:hAnsi="Times New Roman" w:cs="Times New Roman"/>
        </w:rPr>
        <w:t>za natječaj</w:t>
      </w:r>
      <w:r w:rsidR="004A0051" w:rsidRPr="00513A99">
        <w:rPr>
          <w:rFonts w:ascii="Times New Roman" w:hAnsi="Times New Roman" w:cs="Times New Roman"/>
        </w:rPr>
        <w:t xml:space="preserve"> </w:t>
      </w:r>
      <w:r w:rsidR="0024135E" w:rsidRPr="00513A99">
        <w:rPr>
          <w:rFonts w:ascii="Times New Roman" w:hAnsi="Times New Roman" w:cs="Times New Roman"/>
        </w:rPr>
        <w:t xml:space="preserve">koji </w:t>
      </w:r>
      <w:r w:rsidR="00080F4F" w:rsidRPr="00513A99">
        <w:rPr>
          <w:rFonts w:ascii="Times New Roman" w:hAnsi="Times New Roman" w:cs="Times New Roman"/>
        </w:rPr>
        <w:t xml:space="preserve"> provodi </w:t>
      </w:r>
      <w:r w:rsidR="006064AF" w:rsidRPr="00513A99">
        <w:rPr>
          <w:rFonts w:ascii="Times New Roman" w:hAnsi="Times New Roman" w:cs="Times New Roman"/>
        </w:rPr>
        <w:t>U</w:t>
      </w:r>
      <w:r w:rsidR="00373E66" w:rsidRPr="00513A99">
        <w:rPr>
          <w:rFonts w:ascii="Times New Roman" w:hAnsi="Times New Roman" w:cs="Times New Roman"/>
        </w:rPr>
        <w:t>red Grada Grada</w:t>
      </w:r>
      <w:r w:rsidR="006064AF" w:rsidRPr="00513A99">
        <w:rPr>
          <w:rFonts w:ascii="Times New Roman" w:hAnsi="Times New Roman" w:cs="Times New Roman"/>
        </w:rPr>
        <w:t xml:space="preserve"> Sinja </w:t>
      </w:r>
      <w:r w:rsidRPr="00513A99">
        <w:rPr>
          <w:rFonts w:ascii="Times New Roman" w:hAnsi="Times New Roman" w:cs="Times New Roman"/>
        </w:rPr>
        <w:t xml:space="preserve">možete poslati putem elektroničke pošte, na </w:t>
      </w:r>
      <w:r w:rsidR="00566A26" w:rsidRPr="00513A99">
        <w:rPr>
          <w:rFonts w:ascii="Times New Roman" w:hAnsi="Times New Roman" w:cs="Times New Roman"/>
        </w:rPr>
        <w:t>a</w:t>
      </w:r>
      <w:r w:rsidRPr="00513A99">
        <w:rPr>
          <w:rFonts w:ascii="Times New Roman" w:hAnsi="Times New Roman" w:cs="Times New Roman"/>
        </w:rPr>
        <w:t>dresu:</w:t>
      </w:r>
      <w:r w:rsidR="00566A26" w:rsidRPr="00513A99">
        <w:rPr>
          <w:rFonts w:ascii="Times New Roman" w:hAnsi="Times New Roman" w:cs="Times New Roman"/>
        </w:rPr>
        <w:t xml:space="preserve"> </w:t>
      </w:r>
      <w:r w:rsidR="00373E66" w:rsidRPr="00513A99">
        <w:rPr>
          <w:rFonts w:ascii="Times New Roman" w:hAnsi="Times New Roman" w:cs="Times New Roman"/>
          <w:b/>
        </w:rPr>
        <w:t>irena.misevic</w:t>
      </w:r>
      <w:r w:rsidR="006064AF" w:rsidRPr="00513A99">
        <w:rPr>
          <w:rFonts w:ascii="Times New Roman" w:hAnsi="Times New Roman" w:cs="Times New Roman"/>
          <w:b/>
          <w:bCs/>
        </w:rPr>
        <w:t>@sinj.hr</w:t>
      </w:r>
    </w:p>
    <w:p w14:paraId="76C61C33" w14:textId="77777777" w:rsidR="00D73C89" w:rsidRPr="00513A99" w:rsidRDefault="004D009C" w:rsidP="00D73C89">
      <w:pPr>
        <w:jc w:val="both"/>
        <w:rPr>
          <w:rFonts w:ascii="Times New Roman" w:hAnsi="Times New Roman" w:cs="Times New Roman"/>
        </w:rPr>
      </w:pPr>
      <w:r w:rsidRPr="00513A99">
        <w:rPr>
          <w:rFonts w:ascii="Times New Roman" w:hAnsi="Times New Roman" w:cs="Times New Roman"/>
        </w:rPr>
        <w:t xml:space="preserve">   </w:t>
      </w:r>
    </w:p>
    <w:p w14:paraId="2934D740" w14:textId="77777777" w:rsidR="009B2EDB" w:rsidRPr="00513A99" w:rsidRDefault="00E5607D" w:rsidP="009B2EDB">
      <w:pPr>
        <w:rPr>
          <w:rFonts w:ascii="Times New Roman" w:hAnsi="Times New Roman" w:cs="Times New Roman"/>
          <w:color w:val="000000" w:themeColor="text1"/>
        </w:rPr>
      </w:pPr>
      <w:r w:rsidRPr="00513A99">
        <w:rPr>
          <w:rFonts w:ascii="Times New Roman" w:hAnsi="Times New Roman" w:cs="Times New Roman"/>
          <w:color w:val="000000" w:themeColor="text1"/>
          <w:shd w:val="clear" w:color="auto" w:fill="FFFF00"/>
        </w:rPr>
        <w:t xml:space="preserve"> </w:t>
      </w:r>
    </w:p>
    <w:p w14:paraId="6B327C80" w14:textId="77777777" w:rsidR="00DE0B4A" w:rsidRPr="00513A99" w:rsidRDefault="00DE0B4A" w:rsidP="00D73C89">
      <w:pPr>
        <w:jc w:val="both"/>
        <w:rPr>
          <w:rFonts w:ascii="Times New Roman" w:hAnsi="Times New Roman" w:cs="Times New Roman"/>
        </w:rPr>
      </w:pPr>
    </w:p>
    <w:sectPr w:rsidR="00DE0B4A" w:rsidRPr="00513A99" w:rsidSect="00200F37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C25CF"/>
    <w:multiLevelType w:val="hybridMultilevel"/>
    <w:tmpl w:val="95624E28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27A79DC"/>
    <w:multiLevelType w:val="multilevel"/>
    <w:tmpl w:val="481260F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1A420AA1"/>
    <w:multiLevelType w:val="hybridMultilevel"/>
    <w:tmpl w:val="7BE463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605B8D"/>
    <w:multiLevelType w:val="hybridMultilevel"/>
    <w:tmpl w:val="4754F1DE"/>
    <w:lvl w:ilvl="0" w:tplc="956A67E0">
      <w:start w:val="1"/>
      <w:numFmt w:val="lowerLetter"/>
      <w:lvlText w:val="%1)"/>
      <w:lvlJc w:val="left"/>
      <w:pPr>
        <w:ind w:left="1068" w:hanging="360"/>
      </w:pPr>
      <w:rPr>
        <w:rFonts w:ascii="Calibri" w:eastAsia="Calibri" w:hAnsi="Calibri" w:cs="Times New Roman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2C04C0F"/>
    <w:multiLevelType w:val="multilevel"/>
    <w:tmpl w:val="3ACAE6E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2F5921FE"/>
    <w:multiLevelType w:val="hybridMultilevel"/>
    <w:tmpl w:val="6FC2E8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714C37"/>
    <w:multiLevelType w:val="hybridMultilevel"/>
    <w:tmpl w:val="40C8C14E"/>
    <w:lvl w:ilvl="0" w:tplc="4A40CE4A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color w:val="000000" w:themeColor="text1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CD11A9"/>
    <w:multiLevelType w:val="hybridMultilevel"/>
    <w:tmpl w:val="95624E28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9550E3D"/>
    <w:multiLevelType w:val="hybridMultilevel"/>
    <w:tmpl w:val="552E1C70"/>
    <w:lvl w:ilvl="0" w:tplc="43A8E4C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C12077"/>
    <w:multiLevelType w:val="hybridMultilevel"/>
    <w:tmpl w:val="3574210A"/>
    <w:lvl w:ilvl="0" w:tplc="BFC0C000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701E6D"/>
    <w:multiLevelType w:val="hybridMultilevel"/>
    <w:tmpl w:val="3BDCC28E"/>
    <w:lvl w:ilvl="0" w:tplc="41A6E83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C62B30"/>
    <w:multiLevelType w:val="hybridMultilevel"/>
    <w:tmpl w:val="D244F044"/>
    <w:lvl w:ilvl="0" w:tplc="A8507C66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70" w:hanging="360"/>
      </w:pPr>
    </w:lvl>
    <w:lvl w:ilvl="2" w:tplc="041A001B" w:tentative="1">
      <w:start w:val="1"/>
      <w:numFmt w:val="lowerRoman"/>
      <w:lvlText w:val="%3."/>
      <w:lvlJc w:val="right"/>
      <w:pPr>
        <w:ind w:left="1890" w:hanging="180"/>
      </w:pPr>
    </w:lvl>
    <w:lvl w:ilvl="3" w:tplc="041A000F" w:tentative="1">
      <w:start w:val="1"/>
      <w:numFmt w:val="decimal"/>
      <w:lvlText w:val="%4."/>
      <w:lvlJc w:val="left"/>
      <w:pPr>
        <w:ind w:left="2610" w:hanging="360"/>
      </w:pPr>
    </w:lvl>
    <w:lvl w:ilvl="4" w:tplc="041A0019" w:tentative="1">
      <w:start w:val="1"/>
      <w:numFmt w:val="lowerLetter"/>
      <w:lvlText w:val="%5."/>
      <w:lvlJc w:val="left"/>
      <w:pPr>
        <w:ind w:left="3330" w:hanging="360"/>
      </w:pPr>
    </w:lvl>
    <w:lvl w:ilvl="5" w:tplc="041A001B" w:tentative="1">
      <w:start w:val="1"/>
      <w:numFmt w:val="lowerRoman"/>
      <w:lvlText w:val="%6."/>
      <w:lvlJc w:val="right"/>
      <w:pPr>
        <w:ind w:left="4050" w:hanging="180"/>
      </w:pPr>
    </w:lvl>
    <w:lvl w:ilvl="6" w:tplc="041A000F" w:tentative="1">
      <w:start w:val="1"/>
      <w:numFmt w:val="decimal"/>
      <w:lvlText w:val="%7."/>
      <w:lvlJc w:val="left"/>
      <w:pPr>
        <w:ind w:left="4770" w:hanging="360"/>
      </w:pPr>
    </w:lvl>
    <w:lvl w:ilvl="7" w:tplc="041A0019" w:tentative="1">
      <w:start w:val="1"/>
      <w:numFmt w:val="lowerLetter"/>
      <w:lvlText w:val="%8."/>
      <w:lvlJc w:val="left"/>
      <w:pPr>
        <w:ind w:left="5490" w:hanging="360"/>
      </w:pPr>
    </w:lvl>
    <w:lvl w:ilvl="8" w:tplc="041A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 w15:restartNumberingAfterBreak="0">
    <w:nsid w:val="7AD93C69"/>
    <w:multiLevelType w:val="hybridMultilevel"/>
    <w:tmpl w:val="F0E2C608"/>
    <w:lvl w:ilvl="0" w:tplc="715094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DD32D0"/>
    <w:multiLevelType w:val="hybridMultilevel"/>
    <w:tmpl w:val="B148B61C"/>
    <w:lvl w:ilvl="0" w:tplc="720EE2F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6E67FB"/>
    <w:multiLevelType w:val="hybridMultilevel"/>
    <w:tmpl w:val="E79AB548"/>
    <w:lvl w:ilvl="0" w:tplc="89A87166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2009213775">
    <w:abstractNumId w:val="4"/>
  </w:num>
  <w:num w:numId="2" w16cid:durableId="1150946537">
    <w:abstractNumId w:val="2"/>
  </w:num>
  <w:num w:numId="3" w16cid:durableId="1351950086">
    <w:abstractNumId w:val="8"/>
  </w:num>
  <w:num w:numId="4" w16cid:durableId="789473852">
    <w:abstractNumId w:val="14"/>
  </w:num>
  <w:num w:numId="5" w16cid:durableId="1924609214">
    <w:abstractNumId w:val="1"/>
  </w:num>
  <w:num w:numId="6" w16cid:durableId="50926869">
    <w:abstractNumId w:val="12"/>
  </w:num>
  <w:num w:numId="7" w16cid:durableId="1712800647">
    <w:abstractNumId w:val="9"/>
  </w:num>
  <w:num w:numId="8" w16cid:durableId="2038577308">
    <w:abstractNumId w:val="13"/>
  </w:num>
  <w:num w:numId="9" w16cid:durableId="455880496">
    <w:abstractNumId w:val="7"/>
  </w:num>
  <w:num w:numId="10" w16cid:durableId="954605649">
    <w:abstractNumId w:val="0"/>
  </w:num>
  <w:num w:numId="11" w16cid:durableId="1729718395">
    <w:abstractNumId w:val="3"/>
  </w:num>
  <w:num w:numId="12" w16cid:durableId="765150766">
    <w:abstractNumId w:val="10"/>
  </w:num>
  <w:num w:numId="13" w16cid:durableId="1196506308">
    <w:abstractNumId w:val="6"/>
  </w:num>
  <w:num w:numId="14" w16cid:durableId="685139318">
    <w:abstractNumId w:val="11"/>
  </w:num>
  <w:num w:numId="15" w16cid:durableId="18152935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2B4"/>
    <w:rsid w:val="00006E71"/>
    <w:rsid w:val="00023D93"/>
    <w:rsid w:val="000252DF"/>
    <w:rsid w:val="00027EB4"/>
    <w:rsid w:val="00033FA0"/>
    <w:rsid w:val="00057EFF"/>
    <w:rsid w:val="00080F4F"/>
    <w:rsid w:val="000817EF"/>
    <w:rsid w:val="00082CED"/>
    <w:rsid w:val="0009437A"/>
    <w:rsid w:val="000A09D7"/>
    <w:rsid w:val="000A20B0"/>
    <w:rsid w:val="000E0DBB"/>
    <w:rsid w:val="001209D0"/>
    <w:rsid w:val="0013201A"/>
    <w:rsid w:val="00170DFB"/>
    <w:rsid w:val="001850F6"/>
    <w:rsid w:val="001B22DC"/>
    <w:rsid w:val="001C5B4D"/>
    <w:rsid w:val="001E6A8E"/>
    <w:rsid w:val="00200F37"/>
    <w:rsid w:val="00211A1C"/>
    <w:rsid w:val="0021523A"/>
    <w:rsid w:val="0023694A"/>
    <w:rsid w:val="0024135E"/>
    <w:rsid w:val="002503B6"/>
    <w:rsid w:val="0025122D"/>
    <w:rsid w:val="00252CAE"/>
    <w:rsid w:val="0026220B"/>
    <w:rsid w:val="00270EBD"/>
    <w:rsid w:val="00277CBF"/>
    <w:rsid w:val="002804DB"/>
    <w:rsid w:val="00282C60"/>
    <w:rsid w:val="00295B54"/>
    <w:rsid w:val="002B41BC"/>
    <w:rsid w:val="002C1C0F"/>
    <w:rsid w:val="002E2E60"/>
    <w:rsid w:val="00300D35"/>
    <w:rsid w:val="00330F64"/>
    <w:rsid w:val="00351824"/>
    <w:rsid w:val="00373E66"/>
    <w:rsid w:val="00375AB8"/>
    <w:rsid w:val="0038555F"/>
    <w:rsid w:val="00396BB3"/>
    <w:rsid w:val="003B7678"/>
    <w:rsid w:val="003D36DD"/>
    <w:rsid w:val="004034B9"/>
    <w:rsid w:val="00415830"/>
    <w:rsid w:val="00432967"/>
    <w:rsid w:val="00435DC5"/>
    <w:rsid w:val="004363FA"/>
    <w:rsid w:val="004713BE"/>
    <w:rsid w:val="004809F5"/>
    <w:rsid w:val="004A0051"/>
    <w:rsid w:val="004A3036"/>
    <w:rsid w:val="004D009C"/>
    <w:rsid w:val="00513A99"/>
    <w:rsid w:val="005279E6"/>
    <w:rsid w:val="005325BD"/>
    <w:rsid w:val="0056341C"/>
    <w:rsid w:val="00566A26"/>
    <w:rsid w:val="00583778"/>
    <w:rsid w:val="00591DDB"/>
    <w:rsid w:val="00595BC7"/>
    <w:rsid w:val="005A3554"/>
    <w:rsid w:val="005A6ABC"/>
    <w:rsid w:val="005B35D6"/>
    <w:rsid w:val="005E2713"/>
    <w:rsid w:val="005E3705"/>
    <w:rsid w:val="006064AF"/>
    <w:rsid w:val="006100C9"/>
    <w:rsid w:val="00610294"/>
    <w:rsid w:val="00614CE4"/>
    <w:rsid w:val="006249AA"/>
    <w:rsid w:val="006251B0"/>
    <w:rsid w:val="006253B7"/>
    <w:rsid w:val="00632B9B"/>
    <w:rsid w:val="006450A4"/>
    <w:rsid w:val="00682701"/>
    <w:rsid w:val="006A5124"/>
    <w:rsid w:val="006F3411"/>
    <w:rsid w:val="007018B3"/>
    <w:rsid w:val="0070359A"/>
    <w:rsid w:val="007072B4"/>
    <w:rsid w:val="007578EB"/>
    <w:rsid w:val="00780FEB"/>
    <w:rsid w:val="00783526"/>
    <w:rsid w:val="0079081E"/>
    <w:rsid w:val="007955F9"/>
    <w:rsid w:val="007B4A26"/>
    <w:rsid w:val="007D64DE"/>
    <w:rsid w:val="007E44D2"/>
    <w:rsid w:val="00816484"/>
    <w:rsid w:val="008341D5"/>
    <w:rsid w:val="00843FC9"/>
    <w:rsid w:val="008465C6"/>
    <w:rsid w:val="00856EBA"/>
    <w:rsid w:val="008629E9"/>
    <w:rsid w:val="0088138F"/>
    <w:rsid w:val="00887F62"/>
    <w:rsid w:val="00890DD3"/>
    <w:rsid w:val="00892DF2"/>
    <w:rsid w:val="0089300D"/>
    <w:rsid w:val="008D42B3"/>
    <w:rsid w:val="008D6089"/>
    <w:rsid w:val="00901C10"/>
    <w:rsid w:val="00902A06"/>
    <w:rsid w:val="009107C2"/>
    <w:rsid w:val="0093304E"/>
    <w:rsid w:val="00936306"/>
    <w:rsid w:val="0094121B"/>
    <w:rsid w:val="00942468"/>
    <w:rsid w:val="00946D32"/>
    <w:rsid w:val="00952197"/>
    <w:rsid w:val="00957D60"/>
    <w:rsid w:val="00970763"/>
    <w:rsid w:val="00980118"/>
    <w:rsid w:val="00980B80"/>
    <w:rsid w:val="00982293"/>
    <w:rsid w:val="009B2EDB"/>
    <w:rsid w:val="009C31C5"/>
    <w:rsid w:val="009C7414"/>
    <w:rsid w:val="009C74D2"/>
    <w:rsid w:val="009E3B5D"/>
    <w:rsid w:val="009E4083"/>
    <w:rsid w:val="00A052BD"/>
    <w:rsid w:val="00A05638"/>
    <w:rsid w:val="00A16B94"/>
    <w:rsid w:val="00A17F0F"/>
    <w:rsid w:val="00A43F80"/>
    <w:rsid w:val="00A46540"/>
    <w:rsid w:val="00A52EC3"/>
    <w:rsid w:val="00A625E9"/>
    <w:rsid w:val="00A828EA"/>
    <w:rsid w:val="00A937B1"/>
    <w:rsid w:val="00A96BE8"/>
    <w:rsid w:val="00A973AB"/>
    <w:rsid w:val="00AB72FE"/>
    <w:rsid w:val="00AF63EF"/>
    <w:rsid w:val="00B10D89"/>
    <w:rsid w:val="00B149A3"/>
    <w:rsid w:val="00B163F4"/>
    <w:rsid w:val="00B31C49"/>
    <w:rsid w:val="00B548BD"/>
    <w:rsid w:val="00B625F3"/>
    <w:rsid w:val="00B934D2"/>
    <w:rsid w:val="00BA14BB"/>
    <w:rsid w:val="00BB1C10"/>
    <w:rsid w:val="00BC0046"/>
    <w:rsid w:val="00BE4D77"/>
    <w:rsid w:val="00BE73EA"/>
    <w:rsid w:val="00BF0D37"/>
    <w:rsid w:val="00C13D03"/>
    <w:rsid w:val="00C56B7A"/>
    <w:rsid w:val="00C57A1A"/>
    <w:rsid w:val="00C64B7A"/>
    <w:rsid w:val="00C91ABD"/>
    <w:rsid w:val="00C9746F"/>
    <w:rsid w:val="00CA53E5"/>
    <w:rsid w:val="00CC3A3F"/>
    <w:rsid w:val="00CC6F8F"/>
    <w:rsid w:val="00CD3DD9"/>
    <w:rsid w:val="00CD3ECD"/>
    <w:rsid w:val="00CF33D4"/>
    <w:rsid w:val="00D004E4"/>
    <w:rsid w:val="00D01405"/>
    <w:rsid w:val="00D0172E"/>
    <w:rsid w:val="00D2033C"/>
    <w:rsid w:val="00D37653"/>
    <w:rsid w:val="00D468F4"/>
    <w:rsid w:val="00D558FF"/>
    <w:rsid w:val="00D61C60"/>
    <w:rsid w:val="00D73C89"/>
    <w:rsid w:val="00D84508"/>
    <w:rsid w:val="00DD23D3"/>
    <w:rsid w:val="00DD5581"/>
    <w:rsid w:val="00DE0B4A"/>
    <w:rsid w:val="00E359E1"/>
    <w:rsid w:val="00E44F77"/>
    <w:rsid w:val="00E5380F"/>
    <w:rsid w:val="00E5607D"/>
    <w:rsid w:val="00E614E2"/>
    <w:rsid w:val="00E82DEB"/>
    <w:rsid w:val="00E90C42"/>
    <w:rsid w:val="00EA07D4"/>
    <w:rsid w:val="00EB4FFF"/>
    <w:rsid w:val="00EB63F9"/>
    <w:rsid w:val="00EC0FF1"/>
    <w:rsid w:val="00EC15A5"/>
    <w:rsid w:val="00ED29AB"/>
    <w:rsid w:val="00ED433B"/>
    <w:rsid w:val="00EE4DF3"/>
    <w:rsid w:val="00F129D3"/>
    <w:rsid w:val="00F151DE"/>
    <w:rsid w:val="00F20C3B"/>
    <w:rsid w:val="00F537BA"/>
    <w:rsid w:val="00F64F9B"/>
    <w:rsid w:val="00F818B3"/>
    <w:rsid w:val="00F85844"/>
    <w:rsid w:val="00F867A0"/>
    <w:rsid w:val="00F922F2"/>
    <w:rsid w:val="00FA3F39"/>
    <w:rsid w:val="00FB1894"/>
    <w:rsid w:val="00FC7953"/>
    <w:rsid w:val="00FD0F9A"/>
    <w:rsid w:val="00FD304E"/>
    <w:rsid w:val="00FD3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47CD3"/>
  <w15:docId w15:val="{ED594B7C-ADFC-4C23-8DDD-997CB4F9F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1405"/>
  </w:style>
  <w:style w:type="paragraph" w:styleId="Heading1">
    <w:name w:val="heading 1"/>
    <w:basedOn w:val="Normal"/>
    <w:link w:val="Heading1Char"/>
    <w:uiPriority w:val="9"/>
    <w:qFormat/>
    <w:rsid w:val="007072B4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Heading4">
    <w:name w:val="heading 4"/>
    <w:basedOn w:val="Normal"/>
    <w:link w:val="Heading4Char"/>
    <w:uiPriority w:val="9"/>
    <w:qFormat/>
    <w:rsid w:val="007072B4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72B4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customStyle="1" w:styleId="Heading4Char">
    <w:name w:val="Heading 4 Char"/>
    <w:basedOn w:val="DefaultParagraphFont"/>
    <w:link w:val="Heading4"/>
    <w:uiPriority w:val="9"/>
    <w:rsid w:val="007072B4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NormalWeb">
    <w:name w:val="Normal (Web)"/>
    <w:basedOn w:val="Normal"/>
    <w:uiPriority w:val="99"/>
    <w:semiHidden/>
    <w:unhideWhenUsed/>
    <w:rsid w:val="007072B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7072B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7072B4"/>
  </w:style>
  <w:style w:type="character" w:styleId="Strong">
    <w:name w:val="Strong"/>
    <w:basedOn w:val="DefaultParagraphFont"/>
    <w:uiPriority w:val="22"/>
    <w:qFormat/>
    <w:rsid w:val="007072B4"/>
    <w:rPr>
      <w:b/>
      <w:bCs/>
    </w:rPr>
  </w:style>
  <w:style w:type="paragraph" w:styleId="ListParagraph">
    <w:name w:val="List Paragraph"/>
    <w:basedOn w:val="Normal"/>
    <w:uiPriority w:val="34"/>
    <w:qFormat/>
    <w:rsid w:val="00980118"/>
    <w:pPr>
      <w:ind w:left="720"/>
      <w:contextualSpacing/>
    </w:pPr>
  </w:style>
  <w:style w:type="paragraph" w:customStyle="1" w:styleId="Default">
    <w:name w:val="Default"/>
    <w:rsid w:val="007B4A26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75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698</Words>
  <Characters>3984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Vidalina</dc:creator>
  <cp:lastModifiedBy>Tatjana Čović</cp:lastModifiedBy>
  <cp:revision>2</cp:revision>
  <cp:lastPrinted>2018-04-04T13:38:00Z</cp:lastPrinted>
  <dcterms:created xsi:type="dcterms:W3CDTF">2024-05-09T09:22:00Z</dcterms:created>
  <dcterms:modified xsi:type="dcterms:W3CDTF">2024-05-09T09:22:00Z</dcterms:modified>
</cp:coreProperties>
</file>