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9751" w14:textId="6C2C8643" w:rsidR="006E7A80" w:rsidRPr="00D21703" w:rsidRDefault="007D10CE" w:rsidP="006E7A80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bookmarkStart w:id="0" w:name="_Hlk130194060"/>
      <w:r>
        <w:rPr>
          <w:rFonts w:asciiTheme="minorHAnsi" w:eastAsia="Times New Roman" w:hAnsiTheme="minorHAnsi" w:cstheme="minorHAnsi"/>
          <w:b/>
          <w:bCs/>
          <w:noProof/>
          <w:sz w:val="24"/>
          <w:szCs w:val="24"/>
          <w:lang w:val="hr-HR"/>
        </w:rPr>
        <w:drawing>
          <wp:anchor distT="0" distB="0" distL="114300" distR="114300" simplePos="0" relativeHeight="251658240" behindDoc="0" locked="0" layoutInCell="1" allowOverlap="1" wp14:anchorId="0251E850" wp14:editId="6A9C9BD1">
            <wp:simplePos x="904875" y="904875"/>
            <wp:positionH relativeFrom="page">
              <wp:align>left</wp:align>
            </wp:positionH>
            <wp:positionV relativeFrom="page">
              <wp:align>top</wp:align>
            </wp:positionV>
            <wp:extent cx="7563600" cy="5331118"/>
            <wp:effectExtent l="0" t="0" r="0" b="3175"/>
            <wp:wrapTopAndBottom/>
            <wp:docPr id="34861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121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5331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A80" w:rsidRPr="00407B5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DATUM: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4. i 5. travnja 2025.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br/>
      </w:r>
      <w:r w:rsidR="006E7A80" w:rsidRPr="00407B5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LOKACIJA: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Srednja turističko-ugostiteljska škola, Centar kompetencija u turizmu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br/>
      </w:r>
      <w:r w:rsidR="006E7A80" w:rsidRPr="00407B5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ADRESA: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</w:t>
      </w:r>
      <w:r w:rsidR="0097115B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>Ul. Antuna Gustava Matoša 60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>, 21000 Split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br/>
      </w:r>
      <w:r w:rsidR="006E7A80" w:rsidRPr="00407B5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PRIJAVE: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</w:t>
      </w:r>
      <w:hyperlink r:id="rId7" w:history="1">
        <w:r w:rsidR="00E227B5" w:rsidRPr="00407B5A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hr-HR"/>
          </w:rPr>
          <w:t>www.huos.org</w:t>
        </w:r>
      </w:hyperlink>
      <w:r w:rsidR="00E227B5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o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d </w:t>
      </w:r>
      <w:r w:rsidR="0097115B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>18</w:t>
      </w:r>
      <w:r w:rsidR="006E7A80" w:rsidRPr="00407B5A">
        <w:rPr>
          <w:rFonts w:asciiTheme="minorHAnsi" w:eastAsia="Times New Roman" w:hAnsiTheme="minorHAnsi" w:cstheme="minorHAnsi"/>
          <w:sz w:val="24"/>
          <w:szCs w:val="24"/>
          <w:lang w:val="hr-HR"/>
        </w:rPr>
        <w:t>. ožujka 2025.</w:t>
      </w:r>
    </w:p>
    <w:p w14:paraId="5B0FDDCF" w14:textId="77777777" w:rsidR="006E7A80" w:rsidRPr="00407B5A" w:rsidRDefault="00000000" w:rsidP="006E7A80">
      <w:pPr>
        <w:widowControl/>
        <w:autoSpaceDE/>
        <w:autoSpaceDN/>
        <w:rPr>
          <w:rFonts w:asciiTheme="minorHAnsi" w:eastAsia="Times New Roman" w:hAnsiTheme="minorHAnsi" w:cstheme="minorHAnsi"/>
          <w:sz w:val="28"/>
          <w:szCs w:val="28"/>
          <w:lang w:val="hr-HR"/>
        </w:rPr>
      </w:pPr>
      <w:r>
        <w:rPr>
          <w:rFonts w:asciiTheme="minorHAnsi" w:eastAsia="Times New Roman" w:hAnsiTheme="minorHAnsi" w:cstheme="minorHAnsi"/>
          <w:sz w:val="28"/>
          <w:szCs w:val="28"/>
          <w:lang w:val="hr-HR"/>
        </w:rPr>
        <w:pict w14:anchorId="7B149F38">
          <v:rect id="_x0000_i1025" style="width:0;height:1.5pt" o:hralign="center" o:hrstd="t" o:hr="t" fillcolor="#a0a0a0" stroked="f"/>
        </w:pict>
      </w:r>
    </w:p>
    <w:p w14:paraId="0ABD30CF" w14:textId="77777777" w:rsidR="006E7A80" w:rsidRPr="00D21703" w:rsidRDefault="006E7A80" w:rsidP="006E7A80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PROGRAM KONGRESA</w:t>
      </w:r>
    </w:p>
    <w:p w14:paraId="17062A2D" w14:textId="77777777" w:rsidR="006E7A80" w:rsidRPr="00D21703" w:rsidRDefault="006E7A80" w:rsidP="006E7A80">
      <w:pPr>
        <w:widowControl/>
        <w:autoSpaceDE/>
        <w:autoSpaceDN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1. DAN – 4. TRAVNJA 2025. (PETAK)</w:t>
      </w:r>
    </w:p>
    <w:p w14:paraId="4767DEF8" w14:textId="1231F224" w:rsidR="00323059" w:rsidRPr="00D21703" w:rsidRDefault="006E7A80" w:rsidP="006E7A80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</w:pPr>
      <w:bookmarkStart w:id="1" w:name="_Hlk192604646"/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09:</w:t>
      </w:r>
      <w:r w:rsidR="005C72F6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0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0 </w:t>
      </w:r>
      <w:bookmarkEnd w:id="1"/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– 10:00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Registracija sudionika</w:t>
      </w:r>
    </w:p>
    <w:p w14:paraId="628CC3EE" w14:textId="410DBF12" w:rsidR="006E7A80" w:rsidRPr="00D21703" w:rsidRDefault="006E7A80" w:rsidP="006E7A80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10:00 – 10:30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Službeno otvaranje kongresa</w:t>
      </w:r>
    </w:p>
    <w:p w14:paraId="63E1F8FB" w14:textId="6FAB7B98" w:rsidR="00323059" w:rsidRPr="00D21703" w:rsidRDefault="00323059" w:rsidP="006E7A8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Pozdravni govori</w:t>
      </w:r>
      <w:r w:rsidR="00E227B5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:</w:t>
      </w:r>
    </w:p>
    <w:p w14:paraId="6EE84808" w14:textId="375DC9C9" w:rsidR="00323059" w:rsidRPr="00D21703" w:rsidRDefault="00323059" w:rsidP="00323059">
      <w:pPr>
        <w:pStyle w:val="ListParagraph"/>
        <w:numPr>
          <w:ilvl w:val="1"/>
          <w:numId w:val="2"/>
        </w:numPr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Predsjednica HUOS-a gđa. Barbara Marković</w:t>
      </w:r>
    </w:p>
    <w:p w14:paraId="7607988C" w14:textId="68227D86" w:rsidR="00323059" w:rsidRPr="00D21703" w:rsidRDefault="00323059" w:rsidP="00323059">
      <w:pPr>
        <w:pStyle w:val="ListParagraph"/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Direktorica TZ Splitsko-dalmatinske županije gđa. Ivana Vladović</w:t>
      </w:r>
    </w:p>
    <w:p w14:paraId="553C8B20" w14:textId="61B9BD22" w:rsidR="00323059" w:rsidRPr="00D21703" w:rsidRDefault="00323059" w:rsidP="00323059">
      <w:pPr>
        <w:pStyle w:val="ListParagraph"/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Predstavnik Splitsko-dalmatinske županije</w:t>
      </w:r>
    </w:p>
    <w:p w14:paraId="390DB395" w14:textId="77777777" w:rsidR="00E227B5" w:rsidRPr="00D21703" w:rsidRDefault="00323059" w:rsidP="00E227B5">
      <w:pPr>
        <w:pStyle w:val="ListParagraph"/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Direktor </w:t>
      </w:r>
      <w:r w:rsidR="006E7A80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Hrvatske turističke 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zajednica g. Kristjan Staničić</w:t>
      </w:r>
      <w:r w:rsidR="006E7A80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</w:t>
      </w:r>
    </w:p>
    <w:p w14:paraId="52F0BC96" w14:textId="5199AC6F" w:rsidR="00E227B5" w:rsidRPr="00D21703" w:rsidRDefault="00E227B5" w:rsidP="00E227B5">
      <w:pPr>
        <w:pStyle w:val="ListParagraph"/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Službeno otvorenje kongresa: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</w:t>
      </w:r>
      <w:r w:rsidR="006E7A80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Ministar turizma i sporta </w:t>
      </w:r>
      <w:r w:rsidR="00323059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g. </w:t>
      </w:r>
      <w:r w:rsidR="006E7A80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Tonči Glavina </w:t>
      </w:r>
    </w:p>
    <w:p w14:paraId="73360733" w14:textId="3CBF2B15" w:rsidR="00E227B5" w:rsidRPr="00D21703" w:rsidRDefault="00E227B5" w:rsidP="00E227B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lastRenderedPageBreak/>
        <w:t>10:30 – 11:15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Okrugli stol: 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br/>
      </w:r>
      <w:r w:rsidR="002C313F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Nov</w:t>
      </w:r>
      <w:r w:rsidR="001321CC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i</w:t>
      </w:r>
      <w:r w:rsidR="002C313F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z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akonsk</w:t>
      </w:r>
      <w:r w:rsidR="004123F3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i okvir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i izazovi obiteljskog smještaja u Hrvatskoj</w:t>
      </w:r>
    </w:p>
    <w:p w14:paraId="0C575DC5" w14:textId="0D30D498" w:rsidR="00E227B5" w:rsidRPr="00D21703" w:rsidRDefault="00E227B5" w:rsidP="00E227B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moderator: gđa. Mariola Milardović Perić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br/>
      </w:r>
      <w:r w:rsidRPr="00D21703">
        <w:rPr>
          <w:rFonts w:asciiTheme="minorHAnsi" w:eastAsia="Times New Roman" w:hAnsiTheme="minorHAnsi" w:cstheme="minorHAnsi"/>
          <w:i/>
          <w:iCs/>
          <w:sz w:val="27"/>
          <w:szCs w:val="27"/>
          <w:lang w:val="hr-HR"/>
        </w:rPr>
        <w:t>Sudionici: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Ministarstvo turizma i sporta, Ministarstvo financija, Ministarstvo prostornoga uređenja, graditeljstva i državne imovine</w:t>
      </w:r>
      <w:r w:rsidR="00555B78">
        <w:rPr>
          <w:rFonts w:asciiTheme="minorHAnsi" w:eastAsia="Times New Roman" w:hAnsiTheme="minorHAnsi" w:cstheme="minorHAnsi"/>
          <w:sz w:val="27"/>
          <w:szCs w:val="27"/>
          <w:lang w:val="hr-HR"/>
        </w:rPr>
        <w:t>, Državni inspektorat</w:t>
      </w:r>
    </w:p>
    <w:p w14:paraId="617F5C90" w14:textId="77777777" w:rsidR="00E227B5" w:rsidRPr="00D21703" w:rsidRDefault="00E227B5" w:rsidP="00E227B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</w:pPr>
    </w:p>
    <w:p w14:paraId="4BBB95A9" w14:textId="77777777" w:rsidR="00FA61B9" w:rsidRPr="00D21703" w:rsidRDefault="00FA61B9" w:rsidP="00E227B5">
      <w:pPr>
        <w:widowControl/>
        <w:autoSpaceDE/>
        <w:autoSpaceDN/>
        <w:rPr>
          <w:rFonts w:asciiTheme="minorHAnsi" w:eastAsia="Times New Roman" w:hAnsiTheme="minorHAnsi" w:cstheme="minorHAnsi"/>
          <w:sz w:val="27"/>
          <w:szCs w:val="27"/>
          <w:lang w:val="hr-HR"/>
        </w:rPr>
      </w:pPr>
    </w:p>
    <w:p w14:paraId="42651868" w14:textId="7B60CD94" w:rsidR="000E2EA8" w:rsidRPr="00D21703" w:rsidRDefault="006E7A80" w:rsidP="00E227B5">
      <w:pPr>
        <w:widowControl/>
        <w:autoSpaceDE/>
        <w:autoSpaceDN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1</w:t>
      </w:r>
      <w:r w:rsidR="00E227B5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1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:</w:t>
      </w:r>
      <w:r w:rsidR="00E227B5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15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– 1</w:t>
      </w:r>
      <w:r w:rsidR="00E227B5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2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:</w:t>
      </w:r>
      <w:r w:rsidR="00E227B5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15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Tematska izlaganja </w:t>
      </w:r>
    </w:p>
    <w:p w14:paraId="265A129C" w14:textId="78C39D88" w:rsidR="002C313F" w:rsidRPr="00D21703" w:rsidRDefault="006E7A80" w:rsidP="00244B0E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</w:t>
      </w:r>
      <w:r w:rsidR="00E227B5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:</w:t>
      </w:r>
      <w:r w:rsidR="00E227B5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15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– 1</w:t>
      </w:r>
      <w:r w:rsidR="00323059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:</w:t>
      </w:r>
      <w:r w:rsidR="00E227B5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45</w:t>
      </w:r>
      <w:r w:rsidR="002C313F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| 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Predstavljanje </w:t>
      </w:r>
      <w:r w:rsidR="004123F3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rezultata </w:t>
      </w:r>
      <w:r w:rsidR="00FA61B9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analize obiteljskog/privatnog smještaja u svrhu implementacije sustava dodjele </w:t>
      </w:r>
      <w:r w:rsidR="001321CC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oznake prepoznatljivosti</w:t>
      </w:r>
      <w:r w:rsidR="00FA61B9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</w:t>
      </w:r>
      <w:r w:rsidR="001321CC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obiteljskog smještaja </w:t>
      </w:r>
      <w:r w:rsidR="00FA61B9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 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– </w:t>
      </w:r>
      <w:r w:rsidR="00323059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g. 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Kristjan Staničić, direktor HTZ-a</w:t>
      </w:r>
    </w:p>
    <w:p w14:paraId="0A30EC12" w14:textId="5AE8EA33" w:rsidR="002C313F" w:rsidRPr="00D21703" w:rsidRDefault="00323059" w:rsidP="002C313F">
      <w:pPr>
        <w:widowControl/>
        <w:autoSpaceDE/>
        <w:autoSpaceDN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11:</w:t>
      </w:r>
      <w:r w:rsidR="002C313F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45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– 1</w:t>
      </w:r>
      <w:r w:rsidR="002C313F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2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:</w:t>
      </w:r>
      <w:r w:rsidR="002C313F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15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</w:t>
      </w:r>
      <w:r w:rsidR="002C313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„</w:t>
      </w:r>
      <w:r w:rsidR="006D255E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Tematizacija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privatnog smještaja u Splitsko-dalmatinskoj županiji</w:t>
      </w:r>
      <w:r w:rsidR="002C313F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“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i zahvala sudionicima eduka</w:t>
      </w:r>
      <w:r w:rsidR="002C313F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tivnih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videa TZSDŽ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– </w:t>
      </w:r>
      <w:r w:rsidR="00164DEC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gđa.</w:t>
      </w:r>
      <w:r w:rsidR="002C313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Ivana Vladović, direktorica TZ</w:t>
      </w:r>
      <w:r w:rsidR="002C313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SDŽ</w:t>
      </w:r>
      <w:r w:rsidR="00317F55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,</w:t>
      </w:r>
      <w:r w:rsidR="00081B93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projekt predstavlja g.</w:t>
      </w:r>
      <w:r w:rsidR="001321CC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</w:t>
      </w:r>
      <w:r w:rsidR="00317F55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Joško Stella zamjenik TZ SDŽ</w:t>
      </w:r>
    </w:p>
    <w:p w14:paraId="0D7B3281" w14:textId="77777777" w:rsidR="002C313F" w:rsidRPr="00D21703" w:rsidRDefault="002C313F" w:rsidP="002C313F">
      <w:pPr>
        <w:widowControl/>
        <w:autoSpaceDE/>
        <w:autoSpaceDN/>
        <w:rPr>
          <w:rFonts w:asciiTheme="minorHAnsi" w:eastAsia="Times New Roman" w:hAnsiTheme="minorHAnsi" w:cstheme="minorHAnsi"/>
          <w:sz w:val="27"/>
          <w:szCs w:val="27"/>
          <w:lang w:val="hr-HR"/>
        </w:rPr>
      </w:pPr>
    </w:p>
    <w:p w14:paraId="54A50BB0" w14:textId="3BC478F3" w:rsidR="000E2EA8" w:rsidRPr="00D21703" w:rsidRDefault="000E2EA8" w:rsidP="002C313F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12:15 – 12:45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Pauza za kavu </w:t>
      </w:r>
      <w:bookmarkStart w:id="2" w:name="_Hlk192605100"/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(uz </w:t>
      </w:r>
      <w:r w:rsidR="00B938B3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„finger food</w:t>
      </w:r>
      <w:r w:rsidR="00FA61B9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“</w:t>
      </w:r>
      <w:r w:rsidR="002C313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)</w:t>
      </w:r>
    </w:p>
    <w:bookmarkEnd w:id="2"/>
    <w:p w14:paraId="7E4BD33D" w14:textId="2A5521DD" w:rsidR="000E2EA8" w:rsidRPr="00D21703" w:rsidRDefault="005642FD" w:rsidP="005642FD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7"/>
          <w:szCs w:val="27"/>
          <w:lang w:val="hr-HR"/>
        </w:rPr>
        <w:t>I</w:t>
      </w:r>
      <w:r w:rsidR="000E2EA8" w:rsidRPr="00D21703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7"/>
          <w:szCs w:val="27"/>
          <w:lang w:val="hr-HR"/>
        </w:rPr>
        <w:t>zjave za medije</w:t>
      </w:r>
    </w:p>
    <w:p w14:paraId="2386D64F" w14:textId="67D1CBA6" w:rsidR="000E2EA8" w:rsidRPr="00D21703" w:rsidRDefault="000E2EA8" w:rsidP="000E2EA8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12:45 – 15:00 | Stručna predavanja i radionice</w:t>
      </w:r>
    </w:p>
    <w:p w14:paraId="2B0ED005" w14:textId="244A13AD" w:rsidR="002C313F" w:rsidRPr="00D21703" w:rsidRDefault="006E7A80" w:rsidP="002C313F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</w:t>
      </w:r>
      <w:r w:rsidR="000E2EA8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2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:45 – 1</w:t>
      </w:r>
      <w:r w:rsidR="009F468C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3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:</w:t>
      </w:r>
      <w:r w:rsidR="002C313F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15</w:t>
      </w:r>
      <w:bookmarkStart w:id="3" w:name="_Hlk192683904"/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</w:t>
      </w:r>
      <w:bookmarkEnd w:id="3"/>
      <w:r w:rsidR="002C313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Prava i obveze vlasnika obiteljskog smještaja, g. Ivica Kusić, Porezna uprava Split </w:t>
      </w:r>
    </w:p>
    <w:p w14:paraId="1CF55521" w14:textId="6E492A37" w:rsidR="006E7A80" w:rsidRPr="00D21703" w:rsidRDefault="002C313F" w:rsidP="000E2EA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357" w:firstLine="0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13:15 – 13:</w:t>
      </w:r>
      <w:r w:rsidR="00C00475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30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</w:t>
      </w:r>
      <w:r w:rsidR="00F535C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Institut za turizam, </w:t>
      </w:r>
      <w:r w:rsidR="00164DEC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g.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</w:t>
      </w:r>
      <w:r w:rsidR="00F535C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Damir Krešić, </w:t>
      </w:r>
      <w:r w:rsidR="004123F3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ravnatelj</w:t>
      </w:r>
    </w:p>
    <w:p w14:paraId="07D8F910" w14:textId="12033857" w:rsidR="00F535CF" w:rsidRPr="00D21703" w:rsidRDefault="002C313F" w:rsidP="00B938B3">
      <w:pPr>
        <w:widowControl/>
        <w:numPr>
          <w:ilvl w:val="0"/>
          <w:numId w:val="3"/>
        </w:numPr>
        <w:autoSpaceDE/>
        <w:autoSpaceDN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13:</w:t>
      </w:r>
      <w:r w:rsidR="00C00475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30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– 1</w:t>
      </w:r>
      <w:r w:rsidR="00C00475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3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:</w:t>
      </w:r>
      <w:r w:rsidR="00C00475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45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Brendiranje obiteljskog smještaja u Međimurju – g. Zvonko Lajtman, predstavnik TZ Međimurje</w:t>
      </w:r>
    </w:p>
    <w:p w14:paraId="0C1587C7" w14:textId="6E375289" w:rsidR="00C00475" w:rsidRPr="00D21703" w:rsidRDefault="00C00475" w:rsidP="00B938B3">
      <w:pPr>
        <w:widowControl/>
        <w:numPr>
          <w:ilvl w:val="0"/>
          <w:numId w:val="3"/>
        </w:numPr>
        <w:autoSpaceDE/>
        <w:autoSpaceDN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>1</w:t>
      </w:r>
      <w:r w:rsidR="00407B5A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>3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>:</w:t>
      </w:r>
      <w:r w:rsidR="00407B5A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>45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 xml:space="preserve"> – 14:</w:t>
      </w:r>
      <w:r w:rsidR="00407B5A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>00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 xml:space="preserve"> </w:t>
      </w:r>
      <w:r w:rsidR="001321CC" w:rsidRPr="00D21703">
        <w:rPr>
          <w:rFonts w:asciiTheme="minorHAnsi" w:eastAsia="Times New Roman" w:hAnsiTheme="minorHAnsi" w:cstheme="minorHAnsi"/>
          <w:sz w:val="27"/>
          <w:szCs w:val="27"/>
          <w:lang w:val="en-US"/>
        </w:rPr>
        <w:t>|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en-US"/>
        </w:rPr>
        <w:t>Ekonomski fakultet,</w:t>
      </w:r>
      <w:r w:rsidR="00407B5A" w:rsidRPr="00D21703">
        <w:rPr>
          <w:rFonts w:asciiTheme="minorHAnsi" w:eastAsia="Times New Roman" w:hAnsiTheme="minorHAnsi" w:cstheme="minorHAnsi"/>
          <w:sz w:val="27"/>
          <w:szCs w:val="27"/>
          <w:lang w:val="en-US"/>
        </w:rPr>
        <w:t xml:space="preserve"> Split,</w:t>
      </w:r>
      <w:r w:rsidR="00407B5A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 xml:space="preserve"> 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en-US"/>
        </w:rPr>
        <w:t xml:space="preserve"> g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>.</w:t>
      </w:r>
      <w:r w:rsidR="001321CC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en-US"/>
        </w:rPr>
        <w:t xml:space="preserve"> 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en-US"/>
        </w:rPr>
        <w:t>Neven Šerić</w:t>
      </w:r>
    </w:p>
    <w:p w14:paraId="2A0EF7D1" w14:textId="5A74AD0A" w:rsidR="006E7A80" w:rsidRPr="00D21703" w:rsidRDefault="006E7A80" w:rsidP="00B938B3">
      <w:pPr>
        <w:widowControl/>
        <w:numPr>
          <w:ilvl w:val="0"/>
          <w:numId w:val="4"/>
        </w:numPr>
        <w:autoSpaceDE/>
        <w:autoSpaceDN/>
        <w:ind w:left="357" w:firstLine="0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</w:t>
      </w:r>
      <w:r w:rsidR="003D183E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4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:</w:t>
      </w:r>
      <w:r w:rsidR="00C00475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</w:t>
      </w:r>
      <w:r w:rsidR="00407B5A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0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– </w:t>
      </w:r>
      <w:r w:rsidR="00C00475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14:</w:t>
      </w:r>
      <w:r w:rsidR="00407B5A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20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</w:t>
      </w:r>
      <w:r w:rsidR="00F535C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Uloga Srednje turističko-ugostiteljske škole u obrazovanju mladih turističkih djelatnika – ravnatelj</w:t>
      </w:r>
      <w:r w:rsidR="00DD574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g.</w:t>
      </w:r>
      <w:r w:rsidR="00F535CF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Ivo Bilić</w:t>
      </w:r>
    </w:p>
    <w:p w14:paraId="7C181AC3" w14:textId="77777777" w:rsidR="00F535CF" w:rsidRPr="00D21703" w:rsidRDefault="00F535CF" w:rsidP="00B938B3">
      <w:pPr>
        <w:widowControl/>
        <w:autoSpaceDE/>
        <w:autoSpaceDN/>
        <w:ind w:left="357"/>
        <w:rPr>
          <w:rFonts w:asciiTheme="minorHAnsi" w:eastAsia="Times New Roman" w:hAnsiTheme="minorHAnsi" w:cstheme="minorHAnsi"/>
          <w:sz w:val="27"/>
          <w:szCs w:val="27"/>
          <w:lang w:val="hr-HR"/>
        </w:rPr>
      </w:pPr>
    </w:p>
    <w:p w14:paraId="64147A7A" w14:textId="33624C26" w:rsidR="006E7A80" w:rsidRPr="00D21703" w:rsidRDefault="006E7A80" w:rsidP="00B938B3">
      <w:pPr>
        <w:widowControl/>
        <w:numPr>
          <w:ilvl w:val="0"/>
          <w:numId w:val="4"/>
        </w:numPr>
        <w:autoSpaceDE/>
        <w:autoSpaceDN/>
        <w:ind w:left="357" w:firstLine="0"/>
        <w:rPr>
          <w:rFonts w:asciiTheme="minorHAnsi" w:eastAsia="Times New Roman" w:hAnsiTheme="minorHAnsi" w:cstheme="minorHAnsi"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</w:t>
      </w:r>
      <w:r w:rsidR="004308CD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4:</w:t>
      </w:r>
      <w:r w:rsidR="00407B5A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20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– 1</w:t>
      </w:r>
      <w:r w:rsidR="000E2EA8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5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:</w:t>
      </w:r>
      <w:r w:rsidR="000E2EA8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0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0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</w:t>
      </w:r>
      <w:r w:rsidRPr="00D21703">
        <w:rPr>
          <w:rFonts w:asciiTheme="minorHAnsi" w:eastAsia="Times New Roman" w:hAnsiTheme="minorHAnsi" w:cstheme="minorHAnsi"/>
          <w:b/>
          <w:bCs/>
          <w:i/>
          <w:iCs/>
          <w:sz w:val="27"/>
          <w:szCs w:val="27"/>
          <w:lang w:val="hr-HR"/>
        </w:rPr>
        <w:t>Radionica:</w:t>
      </w:r>
      <w:r w:rsidRPr="00D21703">
        <w:rPr>
          <w:rFonts w:asciiTheme="minorHAnsi" w:eastAsia="Times New Roman" w:hAnsiTheme="minorHAnsi" w:cstheme="minorHAnsi"/>
          <w:i/>
          <w:iCs/>
          <w:sz w:val="27"/>
          <w:szCs w:val="27"/>
          <w:lang w:val="hr-HR"/>
        </w:rPr>
        <w:t xml:space="preserve"> </w:t>
      </w:r>
      <w:r w:rsidR="001975A6" w:rsidRPr="00D21703">
        <w:rPr>
          <w:rFonts w:asciiTheme="minorHAnsi" w:eastAsia="Times New Roman" w:hAnsiTheme="minorHAnsi" w:cstheme="minorHAnsi"/>
          <w:b/>
          <w:bCs/>
          <w:i/>
          <w:iCs/>
          <w:sz w:val="27"/>
          <w:szCs w:val="27"/>
          <w:lang w:val="hr-HR"/>
        </w:rPr>
        <w:t>ChatGPT</w:t>
      </w:r>
      <w:r w:rsidR="00B938B3" w:rsidRPr="00D21703">
        <w:rPr>
          <w:rFonts w:asciiTheme="minorHAnsi" w:eastAsia="Times New Roman" w:hAnsiTheme="minorHAnsi" w:cstheme="minorHAnsi"/>
          <w:b/>
          <w:bCs/>
          <w:i/>
          <w:iCs/>
          <w:sz w:val="27"/>
          <w:szCs w:val="27"/>
          <w:lang w:val="hr-HR"/>
        </w:rPr>
        <w:t xml:space="preserve"> </w:t>
      </w:r>
      <w:r w:rsidR="001975A6" w:rsidRPr="00D21703">
        <w:rPr>
          <w:rFonts w:asciiTheme="minorHAnsi" w:eastAsia="Times New Roman" w:hAnsiTheme="minorHAnsi" w:cstheme="minorHAnsi"/>
          <w:b/>
          <w:bCs/>
          <w:i/>
          <w:iCs/>
          <w:sz w:val="27"/>
          <w:szCs w:val="27"/>
          <w:lang w:val="hr-HR"/>
        </w:rPr>
        <w:t>-</w:t>
      </w:r>
      <w:r w:rsidR="00B938B3" w:rsidRPr="00D21703">
        <w:rPr>
          <w:rFonts w:asciiTheme="minorHAnsi" w:eastAsia="Times New Roman" w:hAnsiTheme="minorHAnsi" w:cstheme="minorHAnsi"/>
          <w:b/>
          <w:bCs/>
          <w:i/>
          <w:iCs/>
          <w:sz w:val="27"/>
          <w:szCs w:val="27"/>
          <w:lang w:val="hr-HR"/>
        </w:rPr>
        <w:t xml:space="preserve"> </w:t>
      </w:r>
      <w:r w:rsidR="001975A6" w:rsidRPr="00D21703">
        <w:rPr>
          <w:rFonts w:asciiTheme="minorHAnsi" w:eastAsia="Times New Roman" w:hAnsiTheme="minorHAnsi" w:cstheme="minorHAnsi"/>
          <w:b/>
          <w:bCs/>
          <w:i/>
          <w:iCs/>
          <w:sz w:val="27"/>
          <w:szCs w:val="27"/>
          <w:lang w:val="hr-HR"/>
        </w:rPr>
        <w:t>virtualni asistent</w:t>
      </w:r>
      <w:r w:rsidR="001975A6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</w:t>
      </w:r>
      <w:r w:rsidR="00FF6044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(</w:t>
      </w:r>
      <w:r w:rsidR="001975A6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obiteljski smještaj</w:t>
      </w:r>
      <w:r w:rsidR="00FF6044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i učenici turističke škole)</w:t>
      </w:r>
      <w:r w:rsidR="001975A6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, </w:t>
      </w:r>
      <w:r w:rsidR="00164DEC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gđa</w:t>
      </w:r>
      <w:r w:rsidR="00164DEC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.</w:t>
      </w:r>
      <w:r w:rsidR="00B938B3"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 xml:space="preserve"> </w:t>
      </w:r>
      <w:r w:rsidR="001975A6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Kristina Rabar Lukež</w:t>
      </w:r>
      <w:r w:rsidR="009F2CC3"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>, AI specijalist</w:t>
      </w:r>
    </w:p>
    <w:p w14:paraId="00AB810D" w14:textId="77777777" w:rsidR="006E7A80" w:rsidRPr="00D21703" w:rsidRDefault="006E7A80" w:rsidP="006E7A80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</w:pP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15:00</w:t>
      </w:r>
      <w:r w:rsidRPr="00D21703">
        <w:rPr>
          <w:rFonts w:asciiTheme="minorHAnsi" w:eastAsia="Times New Roman" w:hAnsiTheme="minorHAnsi" w:cstheme="minorHAnsi"/>
          <w:sz w:val="27"/>
          <w:szCs w:val="27"/>
          <w:lang w:val="hr-HR"/>
        </w:rPr>
        <w:t xml:space="preserve"> | </w:t>
      </w:r>
      <w:r w:rsidRPr="00D21703">
        <w:rPr>
          <w:rFonts w:asciiTheme="minorHAnsi" w:eastAsia="Times New Roman" w:hAnsiTheme="minorHAnsi" w:cstheme="minorHAnsi"/>
          <w:b/>
          <w:bCs/>
          <w:sz w:val="27"/>
          <w:szCs w:val="27"/>
          <w:lang w:val="hr-HR"/>
        </w:rPr>
        <w:t>Završetak prvog dana kongresa</w:t>
      </w:r>
    </w:p>
    <w:p w14:paraId="3D7A403B" w14:textId="77777777" w:rsidR="008B183E" w:rsidRPr="00946438" w:rsidRDefault="008B183E" w:rsidP="008B183E">
      <w:pPr>
        <w:widowControl/>
        <w:autoSpaceDE/>
        <w:autoSpaceDN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2. DAN – 5. TRAVNJA 2025. (SUBOTA)</w:t>
      </w:r>
    </w:p>
    <w:p w14:paraId="15FEEF67" w14:textId="77777777" w:rsidR="008B183E" w:rsidRPr="00946438" w:rsidRDefault="008B183E" w:rsidP="008B183E">
      <w:pPr>
        <w:widowControl/>
        <w:autoSpaceDE/>
        <w:autoSpaceDN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9:30-10:00 Prijava sudionika</w:t>
      </w:r>
    </w:p>
    <w:p w14:paraId="7032FF55" w14:textId="77777777" w:rsidR="008B183E" w:rsidRPr="00946438" w:rsidRDefault="008B183E" w:rsidP="008B183E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>10:00 – 12:15 | Tematska izlaganja i primjeri dobre prakse</w:t>
      </w:r>
    </w:p>
    <w:p w14:paraId="6F7A5391" w14:textId="77777777" w:rsidR="008B183E" w:rsidRPr="00946438" w:rsidRDefault="008B183E" w:rsidP="008B183E">
      <w:pPr>
        <w:widowControl/>
        <w:numPr>
          <w:ilvl w:val="0"/>
          <w:numId w:val="5"/>
        </w:numPr>
        <w:autoSpaceDE/>
        <w:autoSpaceDN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lastRenderedPageBreak/>
        <w:t>10:00 – 10:20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| 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Problematika prilikom kategorizacije objekata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– gđa. Ana Glaurdić Mekinić, Ured za turizam SDŽ</w:t>
      </w:r>
    </w:p>
    <w:p w14:paraId="42E4CCE6" w14:textId="77777777" w:rsidR="008B183E" w:rsidRPr="00946438" w:rsidRDefault="008B183E" w:rsidP="008B183E">
      <w:pPr>
        <w:widowControl/>
        <w:numPr>
          <w:ilvl w:val="0"/>
          <w:numId w:val="5"/>
        </w:numPr>
        <w:autoSpaceDE/>
        <w:autoSpaceDN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10:20 – 10:35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| Expedia VRBO – Globalne platforme za obiteljski smještaj, gđa. Marina Komarić, Area Manager</w:t>
      </w:r>
    </w:p>
    <w:p w14:paraId="5E956AB2" w14:textId="77777777" w:rsidR="008B183E" w:rsidRPr="00946438" w:rsidRDefault="008B183E" w:rsidP="008B183E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10:35 – 10:50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| Adriagate – Hrvatska platforma za obiteljski smještaj,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 xml:space="preserve"> 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>g. Mate Balić, direktor</w:t>
      </w:r>
    </w:p>
    <w:p w14:paraId="252B1205" w14:textId="77777777" w:rsidR="008B183E" w:rsidRPr="00DC183C" w:rsidRDefault="008B183E" w:rsidP="008B183E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10:50 – 11:05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| AIRBNB </w:t>
      </w:r>
      <w:r w:rsidRPr="00946438">
        <w:rPr>
          <w:rFonts w:asciiTheme="minorHAnsi" w:eastAsia="Times New Roman" w:hAnsiTheme="minorHAnsi" w:cstheme="minorHAnsi"/>
          <w:i/>
          <w:iCs/>
          <w:sz w:val="26"/>
          <w:szCs w:val="26"/>
          <w:lang w:val="hr-HR"/>
        </w:rPr>
        <w:t>„</w:t>
      </w:r>
      <w:r w:rsidRPr="00946438">
        <w:rPr>
          <w:rFonts w:asciiTheme="minorHAnsi" w:eastAsia="Times New Roman" w:hAnsiTheme="minorHAnsi" w:cstheme="minorHAnsi"/>
          <w:i/>
          <w:iCs/>
          <w:sz w:val="26"/>
          <w:szCs w:val="26"/>
        </w:rPr>
        <w:t>Airbnb, updates and main trends in Croatia</w:t>
      </w:r>
      <w:r w:rsidRPr="00946438">
        <w:rPr>
          <w:rFonts w:asciiTheme="minorHAnsi" w:eastAsia="Times New Roman" w:hAnsiTheme="minorHAnsi" w:cstheme="minorHAnsi"/>
          <w:i/>
          <w:iCs/>
          <w:sz w:val="26"/>
          <w:szCs w:val="26"/>
          <w:lang w:val="hr-HR"/>
        </w:rPr>
        <w:t>“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– g</w:t>
      </w:r>
      <w:r>
        <w:rPr>
          <w:rFonts w:asciiTheme="minorHAnsi" w:eastAsia="Times New Roman" w:hAnsiTheme="minorHAnsi" w:cstheme="minorHAnsi"/>
          <w:sz w:val="26"/>
          <w:szCs w:val="26"/>
          <w:lang w:val="hr-HR"/>
        </w:rPr>
        <w:t>đa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. Erica </w:t>
      </w:r>
      <w:r w:rsidRPr="00DC183C">
        <w:rPr>
          <w:rFonts w:asciiTheme="minorHAnsi" w:eastAsia="Times New Roman" w:hAnsiTheme="minorHAnsi" w:cstheme="minorHAnsi"/>
          <w:sz w:val="26"/>
          <w:szCs w:val="26"/>
          <w:lang w:val="hr-HR"/>
        </w:rPr>
        <w:t>Danese, regionalni voditelj za Italiju i Jugoistočnu Europu</w:t>
      </w:r>
    </w:p>
    <w:p w14:paraId="005F1E1D" w14:textId="77777777" w:rsidR="008B183E" w:rsidRPr="00946438" w:rsidRDefault="008B183E" w:rsidP="008B183E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11: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05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– 11: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20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| Green Stay Croatia – domaća platforma za eko friendly smještaj, gđa. Ines Kovačić, magistra turizma i inženjerka održivog razvoja</w:t>
      </w:r>
    </w:p>
    <w:p w14:paraId="5C12FF46" w14:textId="77777777" w:rsidR="008B183E" w:rsidRPr="00DF0E18" w:rsidRDefault="008B183E" w:rsidP="008B183E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11: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20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 xml:space="preserve"> – 11: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35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| UDRUGA SUMSI: „Univerzalni oblik smještaja pristupačan svima“ – gđa. Albina Žnidar &amp; g. Denis Marijon</w:t>
      </w:r>
    </w:p>
    <w:p w14:paraId="5FD7F7DF" w14:textId="77777777" w:rsidR="008B183E" w:rsidRPr="00946438" w:rsidRDefault="008B183E" w:rsidP="008B183E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11:</w:t>
      </w:r>
      <w:bookmarkStart w:id="4" w:name="_Hlk192684684"/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35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 xml:space="preserve"> – </w:t>
      </w:r>
      <w:bookmarkEnd w:id="4"/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55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| Primjer dobre prakse: EDUKATIVNI VIDEO "Terra Arhaica", otok Hvar – g. Jakša Damjanić</w:t>
      </w:r>
    </w:p>
    <w:p w14:paraId="7B4D0D42" w14:textId="77777777" w:rsidR="008B183E" w:rsidRPr="00946438" w:rsidRDefault="008B183E" w:rsidP="008B183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 xml:space="preserve">55 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– 12: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15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>| Primjer dobre prakse: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 xml:space="preserve"> 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gđa. Mara Uštipak – Marija Vučković, OPG Didovina</w:t>
      </w:r>
    </w:p>
    <w:p w14:paraId="5602A8B8" w14:textId="77777777" w:rsidR="008B183E" w:rsidRPr="00946438" w:rsidRDefault="008B183E" w:rsidP="008B183E">
      <w:pPr>
        <w:widowControl/>
        <w:autoSpaceDE/>
        <w:autoSpaceDN/>
        <w:rPr>
          <w:rFonts w:asciiTheme="minorHAnsi" w:eastAsia="Times New Roman" w:hAnsiTheme="minorHAnsi" w:cstheme="minorHAnsi"/>
          <w:sz w:val="26"/>
          <w:szCs w:val="26"/>
          <w:lang w:val="hr-HR"/>
        </w:rPr>
      </w:pPr>
    </w:p>
    <w:p w14:paraId="3F0F6B8B" w14:textId="77777777" w:rsidR="008B183E" w:rsidRPr="00946438" w:rsidRDefault="008B183E" w:rsidP="008B183E">
      <w:pPr>
        <w:widowControl/>
        <w:autoSpaceDE/>
        <w:autoSpaceDN/>
        <w:jc w:val="center"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12: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15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 xml:space="preserve"> – 1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2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50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| 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Pauza za kavu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(uz „finger food“)</w:t>
      </w:r>
    </w:p>
    <w:p w14:paraId="4D9D7F06" w14:textId="77777777" w:rsidR="008B183E" w:rsidRPr="00946438" w:rsidRDefault="008B183E" w:rsidP="008B183E">
      <w:pPr>
        <w:widowControl/>
        <w:autoSpaceDE/>
        <w:autoSpaceDN/>
        <w:jc w:val="center"/>
        <w:rPr>
          <w:rFonts w:asciiTheme="minorHAnsi" w:eastAsia="Times New Roman" w:hAnsiTheme="minorHAnsi" w:cstheme="minorHAnsi"/>
          <w:sz w:val="26"/>
          <w:szCs w:val="26"/>
          <w:lang w:val="hr-HR"/>
        </w:rPr>
      </w:pPr>
    </w:p>
    <w:p w14:paraId="2E1EE69E" w14:textId="77777777" w:rsidR="008B183E" w:rsidRPr="00946438" w:rsidRDefault="008B183E" w:rsidP="008B183E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6"/>
          <w:szCs w:val="26"/>
          <w:lang w:val="en-US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en-US"/>
        </w:rPr>
        <w:t>1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en-US"/>
        </w:rPr>
        <w:t>2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en-US"/>
        </w:rPr>
        <w:t>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en-US"/>
        </w:rPr>
        <w:t>50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en-US"/>
        </w:rPr>
        <w:t xml:space="preserve"> – 14:45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en-US"/>
        </w:rPr>
        <w:t xml:space="preserve"> | 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en-US"/>
        </w:rPr>
        <w:t>Okrugli stol i radionica</w:t>
      </w:r>
    </w:p>
    <w:p w14:paraId="72820247" w14:textId="1BF6FA0E" w:rsidR="008B183E" w:rsidRPr="000D5BC6" w:rsidRDefault="008B183E" w:rsidP="008B183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0D5BC6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2</w:t>
      </w:r>
      <w:r w:rsidRPr="000D5BC6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5</w:t>
      </w:r>
      <w:r w:rsidRPr="000D5BC6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0 – 13: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40</w:t>
      </w:r>
      <w:r w:rsidRPr="000D5BC6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| Okrugli stol – Sudjeluju: Udruga Sunce, UUDHGK Udruženje ugostitelja, </w:t>
      </w:r>
      <w:r w:rsidR="003D3049">
        <w:rPr>
          <w:rFonts w:asciiTheme="minorHAnsi" w:eastAsia="Times New Roman" w:hAnsiTheme="minorHAnsi" w:cstheme="minorHAnsi"/>
          <w:sz w:val="26"/>
          <w:szCs w:val="26"/>
          <w:lang w:val="hr-HR"/>
        </w:rPr>
        <w:t>HUOS-ogranak</w:t>
      </w:r>
      <w:r w:rsidRPr="000D5BC6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Zagreb, Udruga obiteljskog smještaja Istra – moderator gđa. Barbara Marković </w:t>
      </w:r>
    </w:p>
    <w:p w14:paraId="009E578E" w14:textId="77777777" w:rsidR="008B183E" w:rsidRPr="00946438" w:rsidRDefault="008B183E" w:rsidP="008B183E">
      <w:pPr>
        <w:pStyle w:val="ListParagraph"/>
        <w:widowControl/>
        <w:numPr>
          <w:ilvl w:val="0"/>
          <w:numId w:val="7"/>
        </w:numPr>
        <w:autoSpaceDE/>
        <w:autoSpaceDN/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sz w:val="26"/>
          <w:szCs w:val="26"/>
          <w:lang w:val="en-US"/>
        </w:rPr>
        <w:t xml:space="preserve">| 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13: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4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0 – 14: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40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 xml:space="preserve"> | Radionica: Porezno savjetovanje za iznajmljivače</w:t>
      </w:r>
    </w:p>
    <w:p w14:paraId="55919C81" w14:textId="77777777" w:rsidR="008B183E" w:rsidRPr="00946438" w:rsidRDefault="008B183E" w:rsidP="008B183E">
      <w:pPr>
        <w:widowControl/>
        <w:autoSpaceDE/>
        <w:autoSpaceDN/>
        <w:rPr>
          <w:rFonts w:asciiTheme="minorHAnsi" w:eastAsia="Times New Roman" w:hAnsiTheme="minorHAnsi" w:cstheme="minorHAnsi"/>
          <w:sz w:val="26"/>
          <w:szCs w:val="26"/>
          <w:lang w:val="hr-HR"/>
        </w:rPr>
      </w:pPr>
    </w:p>
    <w:p w14:paraId="4E2DEA5D" w14:textId="77777777" w:rsidR="008B183E" w:rsidRPr="00946438" w:rsidRDefault="008B183E" w:rsidP="008B183E">
      <w:pPr>
        <w:widowControl/>
        <w:autoSpaceDE/>
        <w:autoSpaceDN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14:45</w:t>
      </w: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 </w:t>
      </w: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| Završetak kongresa/ Pozdravni govor/ gđa. Barbara Marković i suradnici</w:t>
      </w:r>
    </w:p>
    <w:p w14:paraId="5284CD7F" w14:textId="77777777" w:rsidR="008B183E" w:rsidRPr="00946438" w:rsidRDefault="008B183E" w:rsidP="008B183E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i/>
          <w:iCs/>
          <w:sz w:val="26"/>
          <w:szCs w:val="26"/>
          <w:lang w:val="hr-HR"/>
        </w:rPr>
      </w:pPr>
    </w:p>
    <w:p w14:paraId="4BCC6790" w14:textId="77777777" w:rsidR="008B183E" w:rsidRPr="00481C17" w:rsidRDefault="008B183E" w:rsidP="008B183E">
      <w:pPr>
        <w:widowControl/>
        <w:autoSpaceDE/>
        <w:autoSpaceDN/>
        <w:rPr>
          <w:rFonts w:asciiTheme="minorHAnsi" w:eastAsia="Times New Roman" w:hAnsiTheme="minorHAnsi" w:cstheme="minorHAnsi"/>
          <w:i/>
          <w:iCs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i/>
          <w:iCs/>
          <w:sz w:val="26"/>
          <w:szCs w:val="26"/>
          <w:lang w:val="hr-HR"/>
        </w:rPr>
        <w:t>*NAPOMENA:</w:t>
      </w:r>
      <w:r w:rsidRPr="00946438">
        <w:rPr>
          <w:rFonts w:asciiTheme="minorHAnsi" w:eastAsia="Times New Roman" w:hAnsiTheme="minorHAnsi" w:cstheme="minorHAnsi"/>
          <w:i/>
          <w:iCs/>
          <w:sz w:val="26"/>
          <w:szCs w:val="26"/>
          <w:lang w:val="hr-HR"/>
        </w:rPr>
        <w:t xml:space="preserve"> Program je podložan promjenama. </w:t>
      </w:r>
    </w:p>
    <w:p w14:paraId="7BADE4C3" w14:textId="7763D3B4" w:rsidR="008B183E" w:rsidRDefault="008B183E" w:rsidP="008B183E">
      <w:pPr>
        <w:widowControl/>
        <w:autoSpaceDE/>
        <w:autoSpaceDN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sz w:val="26"/>
          <w:szCs w:val="26"/>
          <w:lang w:val="hr-HR"/>
        </w:rPr>
        <w:t xml:space="preserve">Više informacija i prijave na www.huos.org </w:t>
      </w:r>
    </w:p>
    <w:p w14:paraId="592E0ACB" w14:textId="77777777" w:rsidR="008B183E" w:rsidRDefault="008B183E" w:rsidP="008B183E">
      <w:pPr>
        <w:widowControl/>
        <w:autoSpaceDE/>
        <w:autoSpaceDN/>
        <w:rPr>
          <w:rFonts w:asciiTheme="minorHAnsi" w:eastAsia="Times New Roman" w:hAnsiTheme="minorHAnsi" w:cstheme="minorHAnsi"/>
          <w:sz w:val="26"/>
          <w:szCs w:val="26"/>
          <w:lang w:val="hr-HR"/>
        </w:rPr>
      </w:pPr>
    </w:p>
    <w:p w14:paraId="5660F49F" w14:textId="77777777" w:rsidR="008B183E" w:rsidRPr="00946438" w:rsidRDefault="008B183E" w:rsidP="008B183E">
      <w:pPr>
        <w:widowControl/>
        <w:autoSpaceDE/>
        <w:autoSpaceDN/>
        <w:jc w:val="center"/>
        <w:rPr>
          <w:rFonts w:asciiTheme="minorHAnsi" w:eastAsia="Times New Roman" w:hAnsiTheme="minorHAnsi" w:cstheme="minorHAnsi"/>
          <w:sz w:val="26"/>
          <w:szCs w:val="26"/>
          <w:lang w:val="hr-HR"/>
        </w:rPr>
      </w:pPr>
      <w:r w:rsidRPr="00946438">
        <w:rPr>
          <w:rFonts w:asciiTheme="minorHAnsi" w:eastAsia="Times New Roman" w:hAnsiTheme="minorHAnsi" w:cstheme="minorHAnsi"/>
          <w:b/>
          <w:bCs/>
          <w:sz w:val="26"/>
          <w:szCs w:val="26"/>
          <w:lang w:val="hr-HR"/>
        </w:rPr>
        <w:t>Vidimo se na 4. Kongresu obiteljskog smještaja!</w:t>
      </w:r>
    </w:p>
    <w:bookmarkEnd w:id="0"/>
    <w:p w14:paraId="4E828452" w14:textId="57BE601E" w:rsidR="006E7A80" w:rsidRPr="00D21703" w:rsidRDefault="006E7A80" w:rsidP="006E7A80">
      <w:pPr>
        <w:widowControl/>
        <w:autoSpaceDE/>
        <w:autoSpaceDN/>
        <w:rPr>
          <w:rFonts w:asciiTheme="minorHAnsi" w:eastAsia="Times New Roman" w:hAnsiTheme="minorHAnsi" w:cstheme="minorHAnsi"/>
          <w:sz w:val="27"/>
          <w:szCs w:val="27"/>
          <w:lang w:val="hr-HR"/>
        </w:rPr>
      </w:pPr>
    </w:p>
    <w:sectPr w:rsidR="006E7A80" w:rsidRPr="00D21703" w:rsidSect="007D10CE">
      <w:type w:val="continuous"/>
      <w:pgSz w:w="11906" w:h="16838" w:code="9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F5F71"/>
    <w:multiLevelType w:val="multilevel"/>
    <w:tmpl w:val="9D3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6AD"/>
    <w:multiLevelType w:val="multilevel"/>
    <w:tmpl w:val="DC8C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D6F3E"/>
    <w:multiLevelType w:val="multilevel"/>
    <w:tmpl w:val="C3B0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D5DEE"/>
    <w:multiLevelType w:val="hybridMultilevel"/>
    <w:tmpl w:val="72862382"/>
    <w:lvl w:ilvl="0" w:tplc="E294DF98">
      <w:start w:val="1"/>
      <w:numFmt w:val="decimal"/>
      <w:lvlText w:val="%1."/>
      <w:lvlJc w:val="left"/>
      <w:pPr>
        <w:ind w:left="2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1" w:hanging="360"/>
      </w:pPr>
    </w:lvl>
    <w:lvl w:ilvl="2" w:tplc="0409001B" w:tentative="1">
      <w:start w:val="1"/>
      <w:numFmt w:val="lowerRoman"/>
      <w:lvlText w:val="%3."/>
      <w:lvlJc w:val="right"/>
      <w:pPr>
        <w:ind w:left="3691" w:hanging="180"/>
      </w:pPr>
    </w:lvl>
    <w:lvl w:ilvl="3" w:tplc="0409000F" w:tentative="1">
      <w:start w:val="1"/>
      <w:numFmt w:val="decimal"/>
      <w:lvlText w:val="%4."/>
      <w:lvlJc w:val="left"/>
      <w:pPr>
        <w:ind w:left="4411" w:hanging="360"/>
      </w:pPr>
    </w:lvl>
    <w:lvl w:ilvl="4" w:tplc="04090019" w:tentative="1">
      <w:start w:val="1"/>
      <w:numFmt w:val="lowerLetter"/>
      <w:lvlText w:val="%5."/>
      <w:lvlJc w:val="left"/>
      <w:pPr>
        <w:ind w:left="5131" w:hanging="360"/>
      </w:pPr>
    </w:lvl>
    <w:lvl w:ilvl="5" w:tplc="0409001B" w:tentative="1">
      <w:start w:val="1"/>
      <w:numFmt w:val="lowerRoman"/>
      <w:lvlText w:val="%6."/>
      <w:lvlJc w:val="right"/>
      <w:pPr>
        <w:ind w:left="5851" w:hanging="180"/>
      </w:pPr>
    </w:lvl>
    <w:lvl w:ilvl="6" w:tplc="0409000F" w:tentative="1">
      <w:start w:val="1"/>
      <w:numFmt w:val="decimal"/>
      <w:lvlText w:val="%7."/>
      <w:lvlJc w:val="left"/>
      <w:pPr>
        <w:ind w:left="6571" w:hanging="360"/>
      </w:pPr>
    </w:lvl>
    <w:lvl w:ilvl="7" w:tplc="04090019" w:tentative="1">
      <w:start w:val="1"/>
      <w:numFmt w:val="lowerLetter"/>
      <w:lvlText w:val="%8."/>
      <w:lvlJc w:val="left"/>
      <w:pPr>
        <w:ind w:left="7291" w:hanging="360"/>
      </w:pPr>
    </w:lvl>
    <w:lvl w:ilvl="8" w:tplc="0409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4" w15:restartNumberingAfterBreak="0">
    <w:nsid w:val="55351BC5"/>
    <w:multiLevelType w:val="multilevel"/>
    <w:tmpl w:val="FE5C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22512"/>
    <w:multiLevelType w:val="multilevel"/>
    <w:tmpl w:val="AB8C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441CF"/>
    <w:multiLevelType w:val="multilevel"/>
    <w:tmpl w:val="FE5C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559277">
    <w:abstractNumId w:val="3"/>
  </w:num>
  <w:num w:numId="2" w16cid:durableId="1390956720">
    <w:abstractNumId w:val="1"/>
  </w:num>
  <w:num w:numId="3" w16cid:durableId="1264999655">
    <w:abstractNumId w:val="0"/>
  </w:num>
  <w:num w:numId="4" w16cid:durableId="1818372603">
    <w:abstractNumId w:val="2"/>
  </w:num>
  <w:num w:numId="5" w16cid:durableId="2010281680">
    <w:abstractNumId w:val="4"/>
  </w:num>
  <w:num w:numId="6" w16cid:durableId="152456588">
    <w:abstractNumId w:val="5"/>
  </w:num>
  <w:num w:numId="7" w16cid:durableId="1737050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42"/>
    <w:rsid w:val="000223C9"/>
    <w:rsid w:val="00036F2E"/>
    <w:rsid w:val="000444B4"/>
    <w:rsid w:val="00070A2F"/>
    <w:rsid w:val="00081B93"/>
    <w:rsid w:val="00082852"/>
    <w:rsid w:val="00091EE2"/>
    <w:rsid w:val="00093037"/>
    <w:rsid w:val="000B451B"/>
    <w:rsid w:val="000C6838"/>
    <w:rsid w:val="000E2EA8"/>
    <w:rsid w:val="00112ACD"/>
    <w:rsid w:val="00120E42"/>
    <w:rsid w:val="00127080"/>
    <w:rsid w:val="001321CC"/>
    <w:rsid w:val="00135385"/>
    <w:rsid w:val="001451FE"/>
    <w:rsid w:val="00146700"/>
    <w:rsid w:val="001527A9"/>
    <w:rsid w:val="00164DEC"/>
    <w:rsid w:val="00174A35"/>
    <w:rsid w:val="001767D4"/>
    <w:rsid w:val="00184AE1"/>
    <w:rsid w:val="00185DF7"/>
    <w:rsid w:val="00195E00"/>
    <w:rsid w:val="001975A6"/>
    <w:rsid w:val="001B0D2C"/>
    <w:rsid w:val="001D34FF"/>
    <w:rsid w:val="001D54DD"/>
    <w:rsid w:val="001E58F3"/>
    <w:rsid w:val="001F4535"/>
    <w:rsid w:val="001F776D"/>
    <w:rsid w:val="002124B2"/>
    <w:rsid w:val="0024270D"/>
    <w:rsid w:val="0024499F"/>
    <w:rsid w:val="00244B0E"/>
    <w:rsid w:val="00246CEF"/>
    <w:rsid w:val="0025522C"/>
    <w:rsid w:val="00280195"/>
    <w:rsid w:val="002B4166"/>
    <w:rsid w:val="002B5C3F"/>
    <w:rsid w:val="002C313F"/>
    <w:rsid w:val="002D35C2"/>
    <w:rsid w:val="002F07CF"/>
    <w:rsid w:val="002F2BF2"/>
    <w:rsid w:val="002F30F1"/>
    <w:rsid w:val="0030514D"/>
    <w:rsid w:val="00310351"/>
    <w:rsid w:val="003136C6"/>
    <w:rsid w:val="00317B4F"/>
    <w:rsid w:val="00317F55"/>
    <w:rsid w:val="00323059"/>
    <w:rsid w:val="00346512"/>
    <w:rsid w:val="003476DD"/>
    <w:rsid w:val="00353AA6"/>
    <w:rsid w:val="003573C5"/>
    <w:rsid w:val="00367FBF"/>
    <w:rsid w:val="00372486"/>
    <w:rsid w:val="003906B9"/>
    <w:rsid w:val="0039690F"/>
    <w:rsid w:val="003B3D7B"/>
    <w:rsid w:val="003C488B"/>
    <w:rsid w:val="003D183E"/>
    <w:rsid w:val="003D26A5"/>
    <w:rsid w:val="003D3049"/>
    <w:rsid w:val="003D588F"/>
    <w:rsid w:val="003E025C"/>
    <w:rsid w:val="003E2D1D"/>
    <w:rsid w:val="003E7BEC"/>
    <w:rsid w:val="00401641"/>
    <w:rsid w:val="00407B5A"/>
    <w:rsid w:val="004123F3"/>
    <w:rsid w:val="00426445"/>
    <w:rsid w:val="004308CD"/>
    <w:rsid w:val="004630E6"/>
    <w:rsid w:val="0046439C"/>
    <w:rsid w:val="004766AA"/>
    <w:rsid w:val="00487E08"/>
    <w:rsid w:val="00493D2B"/>
    <w:rsid w:val="00494DE4"/>
    <w:rsid w:val="00497892"/>
    <w:rsid w:val="004A0181"/>
    <w:rsid w:val="004A7925"/>
    <w:rsid w:val="004A7B26"/>
    <w:rsid w:val="004B461D"/>
    <w:rsid w:val="004C0F62"/>
    <w:rsid w:val="004C2E2B"/>
    <w:rsid w:val="004D4950"/>
    <w:rsid w:val="004E1B37"/>
    <w:rsid w:val="004E2A61"/>
    <w:rsid w:val="004F521A"/>
    <w:rsid w:val="004F650A"/>
    <w:rsid w:val="0050438B"/>
    <w:rsid w:val="0052144A"/>
    <w:rsid w:val="00527295"/>
    <w:rsid w:val="00530334"/>
    <w:rsid w:val="00554E1F"/>
    <w:rsid w:val="00555B78"/>
    <w:rsid w:val="00556D30"/>
    <w:rsid w:val="005642FD"/>
    <w:rsid w:val="0057127C"/>
    <w:rsid w:val="0057218A"/>
    <w:rsid w:val="00577154"/>
    <w:rsid w:val="0059762B"/>
    <w:rsid w:val="005A4FA9"/>
    <w:rsid w:val="005A79F5"/>
    <w:rsid w:val="005C72F6"/>
    <w:rsid w:val="005F5A7B"/>
    <w:rsid w:val="006052F1"/>
    <w:rsid w:val="00614D22"/>
    <w:rsid w:val="006170DA"/>
    <w:rsid w:val="006250E7"/>
    <w:rsid w:val="006441FD"/>
    <w:rsid w:val="006518FE"/>
    <w:rsid w:val="006535D3"/>
    <w:rsid w:val="006703B6"/>
    <w:rsid w:val="006958A2"/>
    <w:rsid w:val="006B58EE"/>
    <w:rsid w:val="006D255E"/>
    <w:rsid w:val="006D4663"/>
    <w:rsid w:val="006D4941"/>
    <w:rsid w:val="006D6C14"/>
    <w:rsid w:val="006D7CA3"/>
    <w:rsid w:val="006E3FC3"/>
    <w:rsid w:val="006E7A80"/>
    <w:rsid w:val="007200D5"/>
    <w:rsid w:val="00723D6D"/>
    <w:rsid w:val="00744CB5"/>
    <w:rsid w:val="00760E98"/>
    <w:rsid w:val="007701E4"/>
    <w:rsid w:val="0077611E"/>
    <w:rsid w:val="00781163"/>
    <w:rsid w:val="00782BB0"/>
    <w:rsid w:val="007B1E0B"/>
    <w:rsid w:val="007B52F8"/>
    <w:rsid w:val="007C39D1"/>
    <w:rsid w:val="007D10CE"/>
    <w:rsid w:val="007E25F5"/>
    <w:rsid w:val="007E64F0"/>
    <w:rsid w:val="007F0ACE"/>
    <w:rsid w:val="0080387F"/>
    <w:rsid w:val="00817272"/>
    <w:rsid w:val="00831532"/>
    <w:rsid w:val="008333B0"/>
    <w:rsid w:val="00854C9E"/>
    <w:rsid w:val="00862984"/>
    <w:rsid w:val="00870FFF"/>
    <w:rsid w:val="00882A15"/>
    <w:rsid w:val="00890EE5"/>
    <w:rsid w:val="008A0BBF"/>
    <w:rsid w:val="008A651D"/>
    <w:rsid w:val="008B183E"/>
    <w:rsid w:val="008B40D7"/>
    <w:rsid w:val="008D0B73"/>
    <w:rsid w:val="008D31D5"/>
    <w:rsid w:val="008E6EE3"/>
    <w:rsid w:val="008E75A0"/>
    <w:rsid w:val="008F1322"/>
    <w:rsid w:val="008F6744"/>
    <w:rsid w:val="00900F82"/>
    <w:rsid w:val="009017DD"/>
    <w:rsid w:val="00920D0F"/>
    <w:rsid w:val="00921DAA"/>
    <w:rsid w:val="00936BE8"/>
    <w:rsid w:val="009608A8"/>
    <w:rsid w:val="0097115B"/>
    <w:rsid w:val="00985119"/>
    <w:rsid w:val="009907DC"/>
    <w:rsid w:val="0099504E"/>
    <w:rsid w:val="009A4AEE"/>
    <w:rsid w:val="009C67E4"/>
    <w:rsid w:val="009D1C49"/>
    <w:rsid w:val="009D64F9"/>
    <w:rsid w:val="009E2943"/>
    <w:rsid w:val="009E5B58"/>
    <w:rsid w:val="009F01A9"/>
    <w:rsid w:val="009F2CC3"/>
    <w:rsid w:val="009F3238"/>
    <w:rsid w:val="009F468C"/>
    <w:rsid w:val="00A10367"/>
    <w:rsid w:val="00A14D54"/>
    <w:rsid w:val="00A16647"/>
    <w:rsid w:val="00A24C32"/>
    <w:rsid w:val="00A47859"/>
    <w:rsid w:val="00A502D9"/>
    <w:rsid w:val="00A520AC"/>
    <w:rsid w:val="00A572ED"/>
    <w:rsid w:val="00A72E45"/>
    <w:rsid w:val="00A73BA3"/>
    <w:rsid w:val="00A83188"/>
    <w:rsid w:val="00A939DC"/>
    <w:rsid w:val="00A9473F"/>
    <w:rsid w:val="00A96D80"/>
    <w:rsid w:val="00AA2172"/>
    <w:rsid w:val="00AA6480"/>
    <w:rsid w:val="00AB1DD5"/>
    <w:rsid w:val="00AB753C"/>
    <w:rsid w:val="00AE6664"/>
    <w:rsid w:val="00B054C3"/>
    <w:rsid w:val="00B508B5"/>
    <w:rsid w:val="00B525CF"/>
    <w:rsid w:val="00B52C47"/>
    <w:rsid w:val="00B7776A"/>
    <w:rsid w:val="00B91A17"/>
    <w:rsid w:val="00B91E62"/>
    <w:rsid w:val="00B938B3"/>
    <w:rsid w:val="00BA5EF3"/>
    <w:rsid w:val="00BB38E7"/>
    <w:rsid w:val="00BD0BB6"/>
    <w:rsid w:val="00BD6F38"/>
    <w:rsid w:val="00BD77EB"/>
    <w:rsid w:val="00BE2151"/>
    <w:rsid w:val="00C00475"/>
    <w:rsid w:val="00C35DDA"/>
    <w:rsid w:val="00C36C84"/>
    <w:rsid w:val="00C43FCC"/>
    <w:rsid w:val="00C55D90"/>
    <w:rsid w:val="00C628D9"/>
    <w:rsid w:val="00C748C4"/>
    <w:rsid w:val="00CA0AA2"/>
    <w:rsid w:val="00CE5D85"/>
    <w:rsid w:val="00CF4E56"/>
    <w:rsid w:val="00CF561B"/>
    <w:rsid w:val="00D03290"/>
    <w:rsid w:val="00D121C3"/>
    <w:rsid w:val="00D21703"/>
    <w:rsid w:val="00D376F8"/>
    <w:rsid w:val="00D468C5"/>
    <w:rsid w:val="00D503C1"/>
    <w:rsid w:val="00D60938"/>
    <w:rsid w:val="00D70763"/>
    <w:rsid w:val="00D90B0C"/>
    <w:rsid w:val="00DA00BD"/>
    <w:rsid w:val="00DA7330"/>
    <w:rsid w:val="00DB1E1F"/>
    <w:rsid w:val="00DC130B"/>
    <w:rsid w:val="00DC3948"/>
    <w:rsid w:val="00DC3BF8"/>
    <w:rsid w:val="00DD574F"/>
    <w:rsid w:val="00DD5D34"/>
    <w:rsid w:val="00DE41CC"/>
    <w:rsid w:val="00E00217"/>
    <w:rsid w:val="00E06059"/>
    <w:rsid w:val="00E07489"/>
    <w:rsid w:val="00E14F90"/>
    <w:rsid w:val="00E227B5"/>
    <w:rsid w:val="00E2597D"/>
    <w:rsid w:val="00E30876"/>
    <w:rsid w:val="00E4025F"/>
    <w:rsid w:val="00E46979"/>
    <w:rsid w:val="00E60D6D"/>
    <w:rsid w:val="00E66673"/>
    <w:rsid w:val="00E675B8"/>
    <w:rsid w:val="00E973B0"/>
    <w:rsid w:val="00EA0185"/>
    <w:rsid w:val="00EA2DF6"/>
    <w:rsid w:val="00EA4947"/>
    <w:rsid w:val="00EE2943"/>
    <w:rsid w:val="00EE4793"/>
    <w:rsid w:val="00F02BCE"/>
    <w:rsid w:val="00F070F7"/>
    <w:rsid w:val="00F07ADF"/>
    <w:rsid w:val="00F10567"/>
    <w:rsid w:val="00F24D76"/>
    <w:rsid w:val="00F448EA"/>
    <w:rsid w:val="00F535CF"/>
    <w:rsid w:val="00F573AF"/>
    <w:rsid w:val="00F62AAB"/>
    <w:rsid w:val="00F67302"/>
    <w:rsid w:val="00F80A80"/>
    <w:rsid w:val="00F82A41"/>
    <w:rsid w:val="00F91DB5"/>
    <w:rsid w:val="00FA413E"/>
    <w:rsid w:val="00FA61B9"/>
    <w:rsid w:val="00FB0FFD"/>
    <w:rsid w:val="00FB299D"/>
    <w:rsid w:val="00FC09DE"/>
    <w:rsid w:val="00FD4A59"/>
    <w:rsid w:val="00FD5629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1C5C"/>
  <w15:docId w15:val="{1241A45B-AE15-4E97-A71A-9C6C4FEF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 Lt" w:eastAsia="Roboto Lt" w:hAnsi="Roboto Lt" w:cs="Roboto Lt"/>
      <w:lang w:val="ca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B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A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A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0"/>
    </w:pPr>
    <w:rPr>
      <w:rFonts w:ascii="Verdana" w:eastAsia="Verdana" w:hAnsi="Verdana" w:cs="Verdana"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21DAA"/>
    <w:rPr>
      <w:rFonts w:ascii="Roboto Lt" w:eastAsia="Roboto Lt" w:hAnsi="Roboto Lt" w:cs="Roboto Lt"/>
      <w:lang w:val="ca-ES"/>
    </w:rPr>
  </w:style>
  <w:style w:type="character" w:styleId="Hyperlink">
    <w:name w:val="Hyperlink"/>
    <w:basedOn w:val="DefaultParagraphFont"/>
    <w:uiPriority w:val="99"/>
    <w:unhideWhenUsed/>
    <w:rsid w:val="00921DA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A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9690F"/>
    <w:rPr>
      <w:rFonts w:ascii="Roboto Lt" w:eastAsia="Roboto Lt" w:hAnsi="Roboto Lt" w:cs="Roboto Lt"/>
      <w:sz w:val="20"/>
      <w:szCs w:val="20"/>
      <w:lang w:val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3E7BE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B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52F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52F1"/>
    <w:rPr>
      <w:rFonts w:ascii="Consolas" w:eastAsia="Roboto Lt" w:hAnsi="Consolas" w:cs="Roboto Lt"/>
      <w:sz w:val="21"/>
      <w:szCs w:val="21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A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A80"/>
    <w:rPr>
      <w:rFonts w:asciiTheme="majorHAnsi" w:eastAsiaTheme="majorEastAsia" w:hAnsiTheme="majorHAnsi" w:cstheme="majorBidi"/>
      <w:i/>
      <w:iCs/>
      <w:color w:val="365F91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uo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4093-DA4E-473A-8023-EA55B42D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HUOS-memorandum copy</vt:lpstr>
      <vt:lpstr>HUOS-memorandum copy</vt:lpstr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HUOS-memorandum copy</dc:title>
  <dc:creator>Barbara</dc:creator>
  <cp:lastModifiedBy>Barbara</cp:lastModifiedBy>
  <cp:revision>5</cp:revision>
  <cp:lastPrinted>2025-03-12T14:27:00Z</cp:lastPrinted>
  <dcterms:created xsi:type="dcterms:W3CDTF">2025-03-18T10:12:00Z</dcterms:created>
  <dcterms:modified xsi:type="dcterms:W3CDTF">2025-03-27T14:43:00Z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Adobe Illustrator 26.1 (Windows)</vt:lpwstr>
  </property>
  <property fmtid="{D5CDD505-2E9C-101B-9397-08002B2CF9AE}" pid="4" name="LastSaved">
    <vt:filetime>2023-02-27T00:00:00Z</vt:filetime>
  </property>
</Properties>
</file>